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B61" w:rsidRDefault="00781B61" w:rsidP="00EA70E8">
      <w:pPr>
        <w:jc w:val="center"/>
        <w:rPr>
          <w:rFonts w:ascii="Times New Roman" w:hAnsi="Times New Roman" w:cs="Times New Roman"/>
          <w:sz w:val="24"/>
          <w:szCs w:val="24"/>
        </w:rPr>
      </w:pPr>
      <w:proofErr w:type="gramStart"/>
      <w:r>
        <w:rPr>
          <w:rFonts w:ascii="Times New Roman" w:hAnsi="Times New Roman" w:cs="Times New Roman"/>
          <w:sz w:val="24"/>
          <w:szCs w:val="24"/>
        </w:rPr>
        <w:t>Констати</w:t>
      </w:r>
      <w:bookmarkStart w:id="0" w:name="_GoBack"/>
      <w:bookmarkEnd w:id="0"/>
      <w:r>
        <w:rPr>
          <w:rFonts w:ascii="Times New Roman" w:hAnsi="Times New Roman" w:cs="Times New Roman"/>
          <w:sz w:val="24"/>
          <w:szCs w:val="24"/>
        </w:rPr>
        <w:t xml:space="preserve">рующая </w:t>
      </w:r>
      <w:r w:rsidR="00EA70E8">
        <w:rPr>
          <w:rFonts w:ascii="Times New Roman" w:hAnsi="Times New Roman" w:cs="Times New Roman"/>
          <w:sz w:val="24"/>
          <w:szCs w:val="24"/>
        </w:rPr>
        <w:t xml:space="preserve"> контрольная</w:t>
      </w:r>
      <w:proofErr w:type="gramEnd"/>
      <w:r w:rsidR="00EA70E8">
        <w:rPr>
          <w:rFonts w:ascii="Times New Roman" w:hAnsi="Times New Roman" w:cs="Times New Roman"/>
          <w:sz w:val="24"/>
          <w:szCs w:val="24"/>
        </w:rPr>
        <w:t xml:space="preserve"> работа по литературе </w:t>
      </w:r>
      <w:r>
        <w:rPr>
          <w:rFonts w:ascii="Times New Roman" w:hAnsi="Times New Roman" w:cs="Times New Roman"/>
          <w:sz w:val="24"/>
          <w:szCs w:val="24"/>
        </w:rPr>
        <w:t xml:space="preserve">за 1 полугодие </w:t>
      </w:r>
    </w:p>
    <w:p w:rsidR="004D1D53" w:rsidRDefault="00EA70E8" w:rsidP="00EA70E8">
      <w:pPr>
        <w:jc w:val="center"/>
        <w:rPr>
          <w:rFonts w:ascii="Times New Roman" w:hAnsi="Times New Roman" w:cs="Times New Roman"/>
          <w:sz w:val="24"/>
          <w:szCs w:val="24"/>
        </w:rPr>
      </w:pPr>
      <w:r>
        <w:rPr>
          <w:rFonts w:ascii="Times New Roman" w:hAnsi="Times New Roman" w:cs="Times New Roman"/>
          <w:sz w:val="24"/>
          <w:szCs w:val="24"/>
        </w:rPr>
        <w:t>1</w:t>
      </w:r>
      <w:r w:rsidR="004D7B08">
        <w:rPr>
          <w:rFonts w:ascii="Times New Roman" w:hAnsi="Times New Roman" w:cs="Times New Roman"/>
          <w:sz w:val="24"/>
          <w:szCs w:val="24"/>
        </w:rPr>
        <w:t>0</w:t>
      </w:r>
      <w:r>
        <w:rPr>
          <w:rFonts w:ascii="Times New Roman" w:hAnsi="Times New Roman" w:cs="Times New Roman"/>
          <w:sz w:val="24"/>
          <w:szCs w:val="24"/>
        </w:rPr>
        <w:t xml:space="preserve"> класс.</w:t>
      </w:r>
      <w:r w:rsidR="00ED6404">
        <w:rPr>
          <w:rFonts w:ascii="Times New Roman" w:hAnsi="Times New Roman" w:cs="Times New Roman"/>
          <w:sz w:val="24"/>
          <w:szCs w:val="24"/>
        </w:rPr>
        <w:t xml:space="preserve"> Демоверсия.</w:t>
      </w:r>
    </w:p>
    <w:p w:rsidR="00EA70E8" w:rsidRDefault="00EA70E8" w:rsidP="00AC4380">
      <w:pPr>
        <w:ind w:left="142" w:firstLine="709"/>
        <w:rPr>
          <w:rFonts w:ascii="Times New Roman" w:hAnsi="Times New Roman" w:cs="Times New Roman"/>
          <w:sz w:val="24"/>
          <w:szCs w:val="24"/>
        </w:rPr>
      </w:pPr>
      <w:r>
        <w:rPr>
          <w:rFonts w:ascii="Times New Roman" w:hAnsi="Times New Roman" w:cs="Times New Roman"/>
          <w:sz w:val="24"/>
          <w:szCs w:val="24"/>
        </w:rPr>
        <w:t xml:space="preserve">Напишите сочинение на одну из предложенных тем. </w:t>
      </w:r>
      <w:r w:rsidRPr="00EA70E8">
        <w:rPr>
          <w:rFonts w:ascii="Times New Roman" w:hAnsi="Times New Roman" w:cs="Times New Roman"/>
          <w:sz w:val="24"/>
          <w:szCs w:val="24"/>
        </w:rPr>
        <w:t xml:space="preserve">Рекомендуемое количество слов – от </w:t>
      </w:r>
      <w:r w:rsidR="004D7B08">
        <w:rPr>
          <w:rFonts w:ascii="Times New Roman" w:hAnsi="Times New Roman" w:cs="Times New Roman"/>
          <w:sz w:val="24"/>
          <w:szCs w:val="24"/>
        </w:rPr>
        <w:t>25</w:t>
      </w:r>
      <w:r w:rsidRPr="00EA70E8">
        <w:rPr>
          <w:rFonts w:ascii="Times New Roman" w:hAnsi="Times New Roman" w:cs="Times New Roman"/>
          <w:sz w:val="24"/>
          <w:szCs w:val="24"/>
        </w:rPr>
        <w:t>0. Максимальное количество слов в сочинении не устанавливается. Если в сочинении менее 2</w:t>
      </w:r>
      <w:r w:rsidR="00AC4380">
        <w:rPr>
          <w:rFonts w:ascii="Times New Roman" w:hAnsi="Times New Roman" w:cs="Times New Roman"/>
          <w:sz w:val="24"/>
          <w:szCs w:val="24"/>
        </w:rPr>
        <w:t>0</w:t>
      </w:r>
      <w:r w:rsidRPr="00EA70E8">
        <w:rPr>
          <w:rFonts w:ascii="Times New Roman" w:hAnsi="Times New Roman" w:cs="Times New Roman"/>
          <w:sz w:val="24"/>
          <w:szCs w:val="24"/>
        </w:rPr>
        <w:t xml:space="preserve">0 слов (в подсчет включаются все слова, в том числе и служебные), то </w:t>
      </w:r>
      <w:r>
        <w:rPr>
          <w:rFonts w:ascii="Times New Roman" w:hAnsi="Times New Roman" w:cs="Times New Roman"/>
          <w:sz w:val="24"/>
          <w:szCs w:val="24"/>
        </w:rPr>
        <w:t>такая работа не проверяется.</w:t>
      </w:r>
    </w:p>
    <w:p w:rsidR="00ED6404" w:rsidRPr="00ED6404" w:rsidRDefault="00AC4380" w:rsidP="006C6DEB">
      <w:pPr>
        <w:ind w:left="142" w:hanging="142"/>
        <w:rPr>
          <w:rFonts w:ascii="Times New Roman" w:hAnsi="Times New Roman" w:cs="Times New Roman"/>
          <w:b/>
          <w:sz w:val="24"/>
          <w:szCs w:val="24"/>
        </w:rPr>
      </w:pPr>
      <w:r>
        <w:rPr>
          <w:rFonts w:ascii="Times New Roman" w:hAnsi="Times New Roman" w:cs="Times New Roman"/>
          <w:b/>
          <w:i/>
          <w:sz w:val="24"/>
          <w:szCs w:val="24"/>
        </w:rPr>
        <w:t xml:space="preserve">  </w:t>
      </w:r>
      <w:r w:rsidR="00ED6404" w:rsidRPr="00ED6404">
        <w:rPr>
          <w:rFonts w:ascii="Times New Roman" w:hAnsi="Times New Roman" w:cs="Times New Roman"/>
          <w:b/>
          <w:sz w:val="24"/>
          <w:szCs w:val="24"/>
        </w:rPr>
        <w:t>Список направлений тем сочинения</w:t>
      </w:r>
      <w:r w:rsidR="00781B61">
        <w:rPr>
          <w:rFonts w:ascii="Times New Roman" w:hAnsi="Times New Roman" w:cs="Times New Roman"/>
          <w:b/>
          <w:sz w:val="24"/>
          <w:szCs w:val="24"/>
        </w:rPr>
        <w:t xml:space="preserve"> (актуальные направления будут озвучены в         августе 2022г.)</w:t>
      </w:r>
    </w:p>
    <w:p w:rsidR="00EA70E8" w:rsidRDefault="00EA70E8" w:rsidP="00EA70E8">
      <w:pPr>
        <w:jc w:val="center"/>
        <w:rPr>
          <w:rFonts w:ascii="Times New Roman" w:hAnsi="Times New Roman" w:cs="Times New Roman"/>
          <w:sz w:val="24"/>
          <w:szCs w:val="24"/>
        </w:rPr>
      </w:pPr>
      <w:r>
        <w:rPr>
          <w:rFonts w:ascii="Times New Roman" w:hAnsi="Times New Roman" w:cs="Times New Roman"/>
          <w:sz w:val="24"/>
          <w:szCs w:val="24"/>
        </w:rPr>
        <w:t>Критерии оценивания сочинения.</w:t>
      </w:r>
    </w:p>
    <w:tbl>
      <w:tblPr>
        <w:tblW w:w="10252" w:type="dxa"/>
        <w:tblInd w:w="-16" w:type="dxa"/>
        <w:shd w:val="clear" w:color="auto" w:fill="FFFFFF"/>
        <w:tblCellMar>
          <w:left w:w="0" w:type="dxa"/>
          <w:right w:w="0" w:type="dxa"/>
        </w:tblCellMar>
        <w:tblLook w:val="04A0" w:firstRow="1" w:lastRow="0" w:firstColumn="1" w:lastColumn="0" w:noHBand="0" w:noVBand="1"/>
      </w:tblPr>
      <w:tblGrid>
        <w:gridCol w:w="779"/>
        <w:gridCol w:w="8056"/>
        <w:gridCol w:w="1417"/>
      </w:tblGrid>
      <w:tr w:rsidR="00EA70E8" w:rsidRPr="00EA70E8" w:rsidTr="00A722A6">
        <w:tc>
          <w:tcPr>
            <w:tcW w:w="77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EA70E8" w:rsidRPr="00EA70E8" w:rsidRDefault="00EA70E8" w:rsidP="00EA70E8">
            <w:pPr>
              <w:spacing w:after="0" w:line="0" w:lineRule="atLeast"/>
              <w:jc w:val="center"/>
              <w:rPr>
                <w:rFonts w:ascii="Calibri" w:eastAsia="Times New Roman" w:hAnsi="Calibri" w:cs="Arial"/>
                <w:color w:val="000000"/>
                <w:lang w:eastAsia="ru-RU"/>
              </w:rPr>
            </w:pPr>
          </w:p>
        </w:tc>
        <w:tc>
          <w:tcPr>
            <w:tcW w:w="805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EA70E8" w:rsidRPr="00EA70E8" w:rsidRDefault="00EA70E8" w:rsidP="00EA70E8">
            <w:pPr>
              <w:spacing w:after="0" w:line="0" w:lineRule="atLeast"/>
              <w:jc w:val="center"/>
              <w:rPr>
                <w:rFonts w:ascii="Times New Roman" w:eastAsia="Times New Roman" w:hAnsi="Times New Roman" w:cs="Times New Roman"/>
                <w:color w:val="000000"/>
                <w:lang w:eastAsia="ru-RU"/>
              </w:rPr>
            </w:pPr>
            <w:r w:rsidRPr="00255841">
              <w:rPr>
                <w:rFonts w:ascii="Times New Roman" w:eastAsia="Times New Roman" w:hAnsi="Times New Roman" w:cs="Times New Roman"/>
                <w:color w:val="000000"/>
                <w:lang w:eastAsia="ru-RU"/>
              </w:rPr>
              <w:t>Критерии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EA70E8" w:rsidRPr="00EA70E8" w:rsidRDefault="00EA70E8" w:rsidP="00EA70E8">
            <w:pPr>
              <w:spacing w:after="0" w:line="0" w:lineRule="atLeast"/>
              <w:jc w:val="center"/>
              <w:rPr>
                <w:rFonts w:ascii="Times New Roman" w:eastAsia="Times New Roman" w:hAnsi="Times New Roman" w:cs="Times New Roman"/>
                <w:color w:val="000000"/>
                <w:lang w:eastAsia="ru-RU"/>
              </w:rPr>
            </w:pPr>
            <w:r w:rsidRPr="00EA70E8">
              <w:rPr>
                <w:rFonts w:ascii="Times New Roman" w:eastAsia="Times New Roman" w:hAnsi="Times New Roman" w:cs="Times New Roman"/>
                <w:color w:val="000000"/>
                <w:lang w:eastAsia="ru-RU"/>
              </w:rPr>
              <w:t>Количество баллов</w:t>
            </w:r>
          </w:p>
        </w:tc>
      </w:tr>
      <w:tr w:rsidR="00EA70E8" w:rsidRPr="00EA70E8" w:rsidTr="00A722A6">
        <w:tc>
          <w:tcPr>
            <w:tcW w:w="77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255841" w:rsidRPr="00A722A6" w:rsidRDefault="00255841" w:rsidP="00EA70E8">
            <w:pPr>
              <w:spacing w:after="0" w:line="0" w:lineRule="atLeast"/>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00000"/>
                <w:sz w:val="24"/>
                <w:szCs w:val="24"/>
                <w:lang w:eastAsia="ru-RU"/>
              </w:rPr>
              <w:t xml:space="preserve">  </w:t>
            </w:r>
          </w:p>
          <w:p w:rsidR="00255841" w:rsidRPr="00A722A6" w:rsidRDefault="00255841" w:rsidP="00EA70E8">
            <w:pPr>
              <w:spacing w:after="0" w:line="0" w:lineRule="atLeast"/>
              <w:rPr>
                <w:rFonts w:ascii="Times New Roman" w:eastAsia="Times New Roman" w:hAnsi="Times New Roman" w:cs="Times New Roman"/>
                <w:color w:val="000000"/>
                <w:sz w:val="24"/>
                <w:szCs w:val="24"/>
                <w:lang w:eastAsia="ru-RU"/>
              </w:rPr>
            </w:pPr>
          </w:p>
          <w:p w:rsidR="00EA70E8" w:rsidRPr="00EA70E8" w:rsidRDefault="00255841" w:rsidP="00EA70E8">
            <w:pPr>
              <w:spacing w:after="0" w:line="0" w:lineRule="atLeast"/>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00000"/>
                <w:sz w:val="24"/>
                <w:szCs w:val="24"/>
                <w:lang w:eastAsia="ru-RU"/>
              </w:rPr>
              <w:t xml:space="preserve">  К1</w:t>
            </w:r>
          </w:p>
        </w:tc>
        <w:tc>
          <w:tcPr>
            <w:tcW w:w="805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255841" w:rsidRPr="00A722A6" w:rsidRDefault="00255841" w:rsidP="00EA70E8">
            <w:pPr>
              <w:spacing w:after="0" w:line="240" w:lineRule="auto"/>
              <w:rPr>
                <w:rFonts w:ascii="Times New Roman" w:eastAsia="Times New Roman" w:hAnsi="Times New Roman" w:cs="Times New Roman"/>
                <w:color w:val="0F1419"/>
                <w:sz w:val="24"/>
                <w:szCs w:val="24"/>
                <w:lang w:eastAsia="ru-RU"/>
              </w:rPr>
            </w:pPr>
          </w:p>
          <w:p w:rsidR="00255841" w:rsidRPr="00A722A6" w:rsidRDefault="00255841" w:rsidP="00EA70E8">
            <w:pPr>
              <w:spacing w:after="0" w:line="240" w:lineRule="auto"/>
              <w:rPr>
                <w:rFonts w:ascii="Times New Roman" w:eastAsia="Times New Roman" w:hAnsi="Times New Roman" w:cs="Times New Roman"/>
                <w:b/>
                <w:color w:val="0F1419"/>
                <w:sz w:val="24"/>
                <w:szCs w:val="24"/>
                <w:lang w:eastAsia="ru-RU"/>
              </w:rPr>
            </w:pPr>
            <w:r w:rsidRPr="00A722A6">
              <w:rPr>
                <w:rFonts w:ascii="Times New Roman" w:hAnsi="Times New Roman" w:cs="Times New Roman"/>
                <w:b/>
                <w:sz w:val="24"/>
                <w:szCs w:val="24"/>
              </w:rPr>
              <w:t>Критерий № 1 «Соответствие теме»</w:t>
            </w:r>
          </w:p>
          <w:p w:rsidR="00255841" w:rsidRPr="00A722A6" w:rsidRDefault="00255841" w:rsidP="00EA70E8">
            <w:pPr>
              <w:spacing w:after="0" w:line="240" w:lineRule="auto"/>
              <w:rPr>
                <w:rFonts w:ascii="Times New Roman" w:eastAsia="Times New Roman" w:hAnsi="Times New Roman" w:cs="Times New Roman"/>
                <w:b/>
                <w:color w:val="0F1419"/>
                <w:sz w:val="24"/>
                <w:szCs w:val="24"/>
                <w:lang w:eastAsia="ru-RU"/>
              </w:rPr>
            </w:pPr>
          </w:p>
          <w:p w:rsidR="00255841" w:rsidRPr="00A722A6" w:rsidRDefault="00EA70E8" w:rsidP="00A722A6">
            <w:pPr>
              <w:spacing w:after="0" w:line="240" w:lineRule="auto"/>
              <w:jc w:val="both"/>
              <w:rPr>
                <w:rFonts w:ascii="Times New Roman" w:eastAsia="Times New Roman" w:hAnsi="Times New Roman" w:cs="Times New Roman"/>
                <w:color w:val="0F1419"/>
                <w:sz w:val="24"/>
                <w:szCs w:val="24"/>
                <w:lang w:eastAsia="ru-RU"/>
              </w:rPr>
            </w:pPr>
            <w:r w:rsidRPr="00A722A6">
              <w:rPr>
                <w:rFonts w:ascii="Times New Roman" w:eastAsia="Times New Roman" w:hAnsi="Times New Roman" w:cs="Times New Roman"/>
                <w:color w:val="0F1419"/>
                <w:sz w:val="24"/>
                <w:szCs w:val="24"/>
                <w:lang w:eastAsia="ru-RU"/>
              </w:rPr>
              <w:t>1.Содержание работы полностью соответствует теме.</w:t>
            </w:r>
            <w:r w:rsidR="00386281" w:rsidRPr="00A722A6">
              <w:rPr>
                <w:rFonts w:ascii="Times New Roman" w:hAnsi="Times New Roman" w:cs="Times New Roman"/>
                <w:sz w:val="24"/>
                <w:szCs w:val="24"/>
              </w:rPr>
              <w:t xml:space="preserve"> Участник рассуждает на предложенную тему, выбрав путь ее </w:t>
            </w:r>
            <w:proofErr w:type="gramStart"/>
            <w:r w:rsidR="00386281" w:rsidRPr="00A722A6">
              <w:rPr>
                <w:rFonts w:ascii="Times New Roman" w:hAnsi="Times New Roman" w:cs="Times New Roman"/>
                <w:sz w:val="24"/>
                <w:szCs w:val="24"/>
              </w:rPr>
              <w:t>раскрытия ,например</w:t>
            </w:r>
            <w:proofErr w:type="gramEnd"/>
            <w:r w:rsidR="00386281" w:rsidRPr="00A722A6">
              <w:rPr>
                <w:rFonts w:ascii="Times New Roman" w:hAnsi="Times New Roman" w:cs="Times New Roman"/>
                <w:sz w:val="24"/>
                <w:szCs w:val="24"/>
              </w:rPr>
              <w:t xml:space="preserve">, отвечает на вопрос, поставленный в теме, или размышляет над предложенной проблемой и </w:t>
            </w:r>
            <w:proofErr w:type="spellStart"/>
            <w:r w:rsidR="00386281" w:rsidRPr="00A722A6">
              <w:rPr>
                <w:rFonts w:ascii="Times New Roman" w:hAnsi="Times New Roman" w:cs="Times New Roman"/>
                <w:sz w:val="24"/>
                <w:szCs w:val="24"/>
              </w:rPr>
              <w:t>т.п</w:t>
            </w:r>
            <w:proofErr w:type="spellEnd"/>
            <w:r w:rsidR="00386281" w:rsidRPr="00A722A6">
              <w:rPr>
                <w:rFonts w:ascii="Times New Roman" w:hAnsi="Times New Roman" w:cs="Times New Roman"/>
                <w:sz w:val="24"/>
                <w:szCs w:val="24"/>
              </w:rPr>
              <w:t xml:space="preserve"> </w:t>
            </w:r>
            <w:r w:rsidRPr="00A722A6">
              <w:rPr>
                <w:rFonts w:ascii="Times New Roman" w:eastAsia="Times New Roman" w:hAnsi="Times New Roman" w:cs="Times New Roman"/>
                <w:color w:val="0F1419"/>
                <w:sz w:val="24"/>
                <w:szCs w:val="24"/>
                <w:lang w:eastAsia="ru-RU"/>
              </w:rPr>
              <w:t>Фактические ошибки отсутствуют</w:t>
            </w:r>
            <w:r w:rsidR="00386281" w:rsidRPr="00A722A6">
              <w:rPr>
                <w:rFonts w:ascii="Times New Roman" w:eastAsia="Times New Roman" w:hAnsi="Times New Roman" w:cs="Times New Roman"/>
                <w:color w:val="0F1419"/>
                <w:sz w:val="24"/>
                <w:szCs w:val="24"/>
                <w:lang w:eastAsia="ru-RU"/>
              </w:rPr>
              <w:t xml:space="preserve">. </w:t>
            </w:r>
            <w:r w:rsidRPr="00A722A6">
              <w:rPr>
                <w:rFonts w:ascii="Times New Roman" w:eastAsia="Times New Roman" w:hAnsi="Times New Roman" w:cs="Times New Roman"/>
                <w:color w:val="0F1419"/>
                <w:sz w:val="24"/>
                <w:szCs w:val="24"/>
                <w:lang w:eastAsia="ru-RU"/>
              </w:rPr>
              <w:t xml:space="preserve">В целом в работе допускается 1 недочет в </w:t>
            </w:r>
            <w:proofErr w:type="gramStart"/>
            <w:r w:rsidRPr="00A722A6">
              <w:rPr>
                <w:rFonts w:ascii="Times New Roman" w:eastAsia="Times New Roman" w:hAnsi="Times New Roman" w:cs="Times New Roman"/>
                <w:color w:val="0F1419"/>
                <w:sz w:val="24"/>
                <w:szCs w:val="24"/>
                <w:lang w:eastAsia="ru-RU"/>
              </w:rPr>
              <w:t xml:space="preserve">содержании </w:t>
            </w:r>
            <w:r w:rsidR="00386281" w:rsidRPr="00A722A6">
              <w:rPr>
                <w:rFonts w:ascii="Times New Roman" w:eastAsia="Times New Roman" w:hAnsi="Times New Roman" w:cs="Times New Roman"/>
                <w:color w:val="0F1419"/>
                <w:sz w:val="24"/>
                <w:szCs w:val="24"/>
                <w:lang w:eastAsia="ru-RU"/>
              </w:rPr>
              <w:t>.</w:t>
            </w:r>
            <w:proofErr w:type="gramEnd"/>
          </w:p>
          <w:p w:rsidR="00386281" w:rsidRPr="00A722A6" w:rsidRDefault="00386281" w:rsidP="00A722A6">
            <w:pPr>
              <w:spacing w:after="0" w:line="240" w:lineRule="auto"/>
              <w:jc w:val="both"/>
              <w:rPr>
                <w:rFonts w:ascii="Times New Roman" w:eastAsia="Times New Roman" w:hAnsi="Times New Roman" w:cs="Times New Roman"/>
                <w:color w:val="0F1419"/>
                <w:sz w:val="24"/>
                <w:szCs w:val="24"/>
                <w:lang w:eastAsia="ru-RU"/>
              </w:rPr>
            </w:pPr>
          </w:p>
          <w:p w:rsidR="00386281" w:rsidRPr="00EA70E8" w:rsidRDefault="00255841" w:rsidP="00A722A6">
            <w:pPr>
              <w:spacing w:after="0" w:line="240" w:lineRule="auto"/>
              <w:jc w:val="both"/>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F1419"/>
                <w:sz w:val="24"/>
                <w:szCs w:val="24"/>
                <w:lang w:eastAsia="ru-RU"/>
              </w:rPr>
              <w:t>2.</w:t>
            </w:r>
            <w:r w:rsidR="00386281" w:rsidRPr="00A722A6">
              <w:rPr>
                <w:rFonts w:ascii="Times New Roman" w:eastAsia="Times New Roman" w:hAnsi="Times New Roman" w:cs="Times New Roman"/>
                <w:color w:val="0F1419"/>
                <w:sz w:val="24"/>
                <w:szCs w:val="24"/>
                <w:lang w:eastAsia="ru-RU"/>
              </w:rPr>
              <w:t xml:space="preserve"> Содержание работы в основном соответствует теме (имеются незначительные отклонения от темы, а также  единичные фактические неточности).</w:t>
            </w:r>
          </w:p>
          <w:p w:rsidR="00255841" w:rsidRPr="00A722A6" w:rsidRDefault="00255841" w:rsidP="00A722A6">
            <w:pPr>
              <w:spacing w:after="0" w:line="240" w:lineRule="auto"/>
              <w:jc w:val="both"/>
              <w:rPr>
                <w:rFonts w:ascii="Times New Roman" w:eastAsia="Times New Roman" w:hAnsi="Times New Roman" w:cs="Times New Roman"/>
                <w:color w:val="0F1419"/>
                <w:sz w:val="24"/>
                <w:szCs w:val="24"/>
                <w:lang w:eastAsia="ru-RU"/>
              </w:rPr>
            </w:pPr>
          </w:p>
          <w:p w:rsidR="00EA70E8" w:rsidRPr="00EA70E8" w:rsidRDefault="00255841" w:rsidP="00A722A6">
            <w:pPr>
              <w:spacing w:after="0" w:line="0" w:lineRule="atLeast"/>
              <w:jc w:val="both"/>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00000"/>
                <w:sz w:val="24"/>
                <w:szCs w:val="24"/>
                <w:lang w:eastAsia="ru-RU"/>
              </w:rPr>
              <w:t>3.</w:t>
            </w:r>
            <w:r w:rsidRPr="00A722A6">
              <w:rPr>
                <w:rFonts w:ascii="Times New Roman" w:hAnsi="Times New Roman" w:cs="Times New Roman"/>
                <w:sz w:val="24"/>
                <w:szCs w:val="24"/>
              </w:rPr>
              <w:t xml:space="preserve"> Сочинение не соответствует теме или в нем не прослеживается конкретной цели высказывания, то есть коммуникативного замысла.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EA70E8" w:rsidRPr="00A722A6" w:rsidRDefault="00EA70E8" w:rsidP="00EA70E8">
            <w:pPr>
              <w:spacing w:after="0" w:line="0" w:lineRule="atLeast"/>
              <w:rPr>
                <w:rFonts w:ascii="Times New Roman" w:eastAsia="Times New Roman" w:hAnsi="Times New Roman" w:cs="Times New Roman"/>
                <w:color w:val="000000"/>
                <w:sz w:val="24"/>
                <w:szCs w:val="24"/>
                <w:lang w:eastAsia="ru-RU"/>
              </w:rPr>
            </w:pPr>
          </w:p>
          <w:p w:rsidR="00EA70E8" w:rsidRPr="00A722A6" w:rsidRDefault="00EA70E8" w:rsidP="00EA70E8">
            <w:pPr>
              <w:spacing w:after="0" w:line="0" w:lineRule="atLeast"/>
              <w:rPr>
                <w:rFonts w:ascii="Times New Roman" w:eastAsia="Times New Roman" w:hAnsi="Times New Roman" w:cs="Times New Roman"/>
                <w:color w:val="000000"/>
                <w:sz w:val="24"/>
                <w:szCs w:val="24"/>
                <w:lang w:eastAsia="ru-RU"/>
              </w:rPr>
            </w:pPr>
          </w:p>
          <w:p w:rsidR="00EA70E8" w:rsidRPr="00A722A6" w:rsidRDefault="00EA70E8" w:rsidP="00EA70E8">
            <w:pPr>
              <w:spacing w:after="0" w:line="0" w:lineRule="atLeast"/>
              <w:rPr>
                <w:rFonts w:ascii="Times New Roman" w:eastAsia="Times New Roman" w:hAnsi="Times New Roman" w:cs="Times New Roman"/>
                <w:color w:val="000000"/>
                <w:sz w:val="24"/>
                <w:szCs w:val="24"/>
                <w:lang w:eastAsia="ru-RU"/>
              </w:rPr>
            </w:pPr>
          </w:p>
          <w:p w:rsidR="00EA70E8" w:rsidRPr="00A722A6" w:rsidRDefault="00EA70E8" w:rsidP="00EA70E8">
            <w:pPr>
              <w:spacing w:after="0" w:line="0" w:lineRule="atLeast"/>
              <w:rPr>
                <w:rFonts w:ascii="Times New Roman" w:eastAsia="Times New Roman" w:hAnsi="Times New Roman" w:cs="Times New Roman"/>
                <w:color w:val="000000"/>
                <w:sz w:val="24"/>
                <w:szCs w:val="24"/>
                <w:lang w:eastAsia="ru-RU"/>
              </w:rPr>
            </w:pPr>
          </w:p>
          <w:p w:rsidR="00EA70E8" w:rsidRPr="00A722A6" w:rsidRDefault="00255841" w:rsidP="00EA70E8">
            <w:pPr>
              <w:spacing w:after="0" w:line="0" w:lineRule="atLeast"/>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00000"/>
                <w:sz w:val="24"/>
                <w:szCs w:val="24"/>
                <w:lang w:eastAsia="ru-RU"/>
              </w:rPr>
              <w:t xml:space="preserve"> 2 балла</w:t>
            </w:r>
          </w:p>
          <w:p w:rsidR="00EA70E8" w:rsidRPr="00A722A6" w:rsidRDefault="00EA70E8" w:rsidP="00EA70E8">
            <w:pPr>
              <w:spacing w:after="0" w:line="0" w:lineRule="atLeast"/>
              <w:rPr>
                <w:rFonts w:ascii="Times New Roman" w:eastAsia="Times New Roman" w:hAnsi="Times New Roman" w:cs="Times New Roman"/>
                <w:color w:val="000000"/>
                <w:sz w:val="24"/>
                <w:szCs w:val="24"/>
                <w:lang w:eastAsia="ru-RU"/>
              </w:rPr>
            </w:pPr>
          </w:p>
          <w:p w:rsidR="00EA70E8" w:rsidRPr="00A722A6" w:rsidRDefault="00EA70E8" w:rsidP="00EA70E8">
            <w:pPr>
              <w:spacing w:after="0" w:line="0" w:lineRule="atLeast"/>
              <w:rPr>
                <w:rFonts w:ascii="Times New Roman" w:eastAsia="Times New Roman" w:hAnsi="Times New Roman" w:cs="Times New Roman"/>
                <w:color w:val="000000"/>
                <w:sz w:val="24"/>
                <w:szCs w:val="24"/>
                <w:lang w:eastAsia="ru-RU"/>
              </w:rPr>
            </w:pPr>
          </w:p>
          <w:p w:rsidR="00EA70E8" w:rsidRPr="00A722A6" w:rsidRDefault="00EA70E8" w:rsidP="00EA70E8">
            <w:pPr>
              <w:spacing w:after="0" w:line="0" w:lineRule="atLeast"/>
              <w:rPr>
                <w:rFonts w:ascii="Times New Roman" w:eastAsia="Times New Roman" w:hAnsi="Times New Roman" w:cs="Times New Roman"/>
                <w:color w:val="000000"/>
                <w:sz w:val="24"/>
                <w:szCs w:val="24"/>
                <w:lang w:eastAsia="ru-RU"/>
              </w:rPr>
            </w:pPr>
          </w:p>
          <w:p w:rsidR="00EA70E8" w:rsidRPr="00A722A6" w:rsidRDefault="00EA70E8" w:rsidP="00EA70E8">
            <w:pPr>
              <w:spacing w:after="0" w:line="0" w:lineRule="atLeast"/>
              <w:rPr>
                <w:rFonts w:ascii="Times New Roman" w:eastAsia="Times New Roman" w:hAnsi="Times New Roman" w:cs="Times New Roman"/>
                <w:color w:val="000000"/>
                <w:sz w:val="24"/>
                <w:szCs w:val="24"/>
                <w:lang w:eastAsia="ru-RU"/>
              </w:rPr>
            </w:pPr>
          </w:p>
          <w:p w:rsidR="00EA70E8" w:rsidRPr="00A722A6" w:rsidRDefault="00AC4380" w:rsidP="00EA70E8">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балл</w:t>
            </w:r>
          </w:p>
          <w:p w:rsidR="00EA70E8" w:rsidRPr="00A722A6" w:rsidRDefault="00EA70E8" w:rsidP="00EA70E8">
            <w:pPr>
              <w:spacing w:after="0" w:line="0" w:lineRule="atLeast"/>
              <w:rPr>
                <w:rFonts w:ascii="Times New Roman" w:eastAsia="Times New Roman" w:hAnsi="Times New Roman" w:cs="Times New Roman"/>
                <w:color w:val="000000"/>
                <w:sz w:val="24"/>
                <w:szCs w:val="24"/>
                <w:lang w:eastAsia="ru-RU"/>
              </w:rPr>
            </w:pPr>
          </w:p>
          <w:p w:rsidR="00255841" w:rsidRPr="00A722A6" w:rsidRDefault="00255841" w:rsidP="00EA70E8">
            <w:pPr>
              <w:spacing w:after="0" w:line="0" w:lineRule="atLeast"/>
              <w:rPr>
                <w:rFonts w:ascii="Times New Roman" w:eastAsia="Times New Roman" w:hAnsi="Times New Roman" w:cs="Times New Roman"/>
                <w:color w:val="000000"/>
                <w:sz w:val="24"/>
                <w:szCs w:val="24"/>
                <w:lang w:eastAsia="ru-RU"/>
              </w:rPr>
            </w:pPr>
          </w:p>
          <w:p w:rsidR="00AC4380" w:rsidRDefault="00AC4380" w:rsidP="00EA70E8">
            <w:pPr>
              <w:spacing w:after="0" w:line="0" w:lineRule="atLeast"/>
              <w:rPr>
                <w:rFonts w:ascii="Times New Roman" w:eastAsia="Times New Roman" w:hAnsi="Times New Roman" w:cs="Times New Roman"/>
                <w:color w:val="000000"/>
                <w:sz w:val="24"/>
                <w:szCs w:val="24"/>
                <w:lang w:eastAsia="ru-RU"/>
              </w:rPr>
            </w:pPr>
          </w:p>
          <w:p w:rsidR="00EA70E8" w:rsidRPr="00A722A6" w:rsidRDefault="00255841" w:rsidP="00EA70E8">
            <w:pPr>
              <w:spacing w:after="0" w:line="0" w:lineRule="atLeast"/>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00000"/>
                <w:sz w:val="24"/>
                <w:szCs w:val="24"/>
                <w:lang w:eastAsia="ru-RU"/>
              </w:rPr>
              <w:t>0 баллов</w:t>
            </w:r>
          </w:p>
          <w:p w:rsidR="00EA70E8" w:rsidRPr="00EA70E8" w:rsidRDefault="00EA70E8" w:rsidP="00EA70E8">
            <w:pPr>
              <w:spacing w:after="0" w:line="0" w:lineRule="atLeast"/>
              <w:rPr>
                <w:rFonts w:ascii="Times New Roman" w:eastAsia="Times New Roman" w:hAnsi="Times New Roman" w:cs="Times New Roman"/>
                <w:color w:val="000000"/>
                <w:sz w:val="24"/>
                <w:szCs w:val="24"/>
                <w:lang w:eastAsia="ru-RU"/>
              </w:rPr>
            </w:pPr>
          </w:p>
        </w:tc>
      </w:tr>
      <w:tr w:rsidR="00EA70E8" w:rsidRPr="00EA70E8" w:rsidTr="00A722A6">
        <w:tc>
          <w:tcPr>
            <w:tcW w:w="77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255841" w:rsidRPr="00A722A6" w:rsidRDefault="00255841" w:rsidP="00EA70E8">
            <w:pPr>
              <w:spacing w:after="0" w:line="0" w:lineRule="atLeast"/>
              <w:rPr>
                <w:rFonts w:ascii="Times New Roman" w:eastAsia="Times New Roman" w:hAnsi="Times New Roman" w:cs="Times New Roman"/>
                <w:color w:val="000000"/>
                <w:sz w:val="24"/>
                <w:szCs w:val="24"/>
                <w:lang w:eastAsia="ru-RU"/>
              </w:rPr>
            </w:pPr>
          </w:p>
          <w:p w:rsidR="00255841" w:rsidRPr="00A722A6" w:rsidRDefault="00255841" w:rsidP="00EA70E8">
            <w:pPr>
              <w:spacing w:after="0" w:line="0" w:lineRule="atLeast"/>
              <w:rPr>
                <w:rFonts w:ascii="Times New Roman" w:eastAsia="Times New Roman" w:hAnsi="Times New Roman" w:cs="Times New Roman"/>
                <w:color w:val="000000"/>
                <w:sz w:val="24"/>
                <w:szCs w:val="24"/>
                <w:lang w:eastAsia="ru-RU"/>
              </w:rPr>
            </w:pPr>
          </w:p>
          <w:p w:rsidR="00EA70E8" w:rsidRPr="00EA70E8" w:rsidRDefault="00255841" w:rsidP="00EA70E8">
            <w:pPr>
              <w:spacing w:after="0" w:line="0" w:lineRule="atLeast"/>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00000"/>
                <w:sz w:val="24"/>
                <w:szCs w:val="24"/>
                <w:lang w:eastAsia="ru-RU"/>
              </w:rPr>
              <w:t xml:space="preserve">  К2</w:t>
            </w:r>
          </w:p>
        </w:tc>
        <w:tc>
          <w:tcPr>
            <w:tcW w:w="805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255841" w:rsidRPr="00A722A6" w:rsidRDefault="00255841" w:rsidP="00A722A6">
            <w:pPr>
              <w:spacing w:after="0" w:line="240" w:lineRule="auto"/>
              <w:jc w:val="both"/>
              <w:rPr>
                <w:rFonts w:ascii="Times New Roman" w:eastAsia="Times New Roman" w:hAnsi="Times New Roman" w:cs="Times New Roman"/>
                <w:b/>
                <w:color w:val="0F1419"/>
                <w:sz w:val="24"/>
                <w:szCs w:val="24"/>
                <w:lang w:eastAsia="ru-RU"/>
              </w:rPr>
            </w:pPr>
            <w:r w:rsidRPr="00A722A6">
              <w:rPr>
                <w:rFonts w:ascii="Times New Roman" w:hAnsi="Times New Roman" w:cs="Times New Roman"/>
                <w:b/>
                <w:sz w:val="24"/>
                <w:szCs w:val="24"/>
              </w:rPr>
              <w:t>Критерий № 2 «Аргументация. Привлечение литературного материала»</w:t>
            </w:r>
          </w:p>
          <w:p w:rsidR="00A722A6" w:rsidRDefault="00A722A6" w:rsidP="00A722A6">
            <w:pPr>
              <w:spacing w:after="0" w:line="240" w:lineRule="auto"/>
              <w:jc w:val="both"/>
              <w:rPr>
                <w:rFonts w:ascii="Times New Roman" w:hAnsi="Times New Roman" w:cs="Times New Roman"/>
                <w:sz w:val="24"/>
                <w:szCs w:val="24"/>
              </w:rPr>
            </w:pPr>
          </w:p>
          <w:p w:rsidR="00255841" w:rsidRPr="00A722A6" w:rsidRDefault="00A722A6" w:rsidP="00A722A6">
            <w:pPr>
              <w:spacing w:after="0" w:line="240" w:lineRule="auto"/>
              <w:jc w:val="both"/>
              <w:rPr>
                <w:rFonts w:ascii="Times New Roman" w:hAnsi="Times New Roman" w:cs="Times New Roman"/>
                <w:sz w:val="24"/>
                <w:szCs w:val="24"/>
              </w:rPr>
            </w:pPr>
            <w:r w:rsidRPr="00A722A6">
              <w:rPr>
                <w:rFonts w:ascii="Times New Roman" w:hAnsi="Times New Roman" w:cs="Times New Roman"/>
                <w:sz w:val="24"/>
                <w:szCs w:val="24"/>
              </w:rPr>
              <w:t>1. Участник доказывает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A722A6" w:rsidRDefault="00A722A6" w:rsidP="00A722A6">
            <w:pPr>
              <w:spacing w:after="0" w:line="240" w:lineRule="auto"/>
              <w:jc w:val="both"/>
              <w:rPr>
                <w:rFonts w:ascii="Times New Roman" w:eastAsia="Times New Roman" w:hAnsi="Times New Roman" w:cs="Times New Roman"/>
                <w:color w:val="0F1419"/>
                <w:sz w:val="24"/>
                <w:szCs w:val="24"/>
                <w:lang w:eastAsia="ru-RU"/>
              </w:rPr>
            </w:pPr>
          </w:p>
          <w:p w:rsidR="00AC4380" w:rsidRDefault="00D4152C" w:rsidP="00A722A6">
            <w:pPr>
              <w:spacing w:after="0" w:line="240" w:lineRule="auto"/>
              <w:jc w:val="both"/>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2</w:t>
            </w:r>
            <w:r w:rsidRPr="00AC4380">
              <w:rPr>
                <w:rFonts w:ascii="Times New Roman" w:eastAsia="Times New Roman" w:hAnsi="Times New Roman" w:cs="Times New Roman"/>
                <w:color w:val="0F1419"/>
                <w:sz w:val="24"/>
                <w:szCs w:val="24"/>
                <w:lang w:eastAsia="ru-RU"/>
              </w:rPr>
              <w:t>.</w:t>
            </w:r>
            <w:r w:rsidR="00AC4380" w:rsidRPr="00AC4380">
              <w:rPr>
                <w:rFonts w:ascii="Times New Roman" w:hAnsi="Times New Roman" w:cs="Times New Roman"/>
                <w:color w:val="000000"/>
                <w:sz w:val="24"/>
                <w:szCs w:val="24"/>
                <w:shd w:val="clear" w:color="auto" w:fill="FFFFFF"/>
              </w:rPr>
              <w:t xml:space="preserve">  В ответе может быть недостаточно полно развернута аргументация, возможны отдельные недостатки в формулировке выводов, иллюстративный материал представлен не слишком подробно</w:t>
            </w:r>
            <w:r w:rsidR="00AC4380">
              <w:rPr>
                <w:rFonts w:ascii="Times New Roman" w:hAnsi="Times New Roman" w:cs="Times New Roman"/>
                <w:color w:val="000000"/>
                <w:sz w:val="24"/>
                <w:szCs w:val="24"/>
                <w:shd w:val="clear" w:color="auto" w:fill="FFFFFF"/>
              </w:rPr>
              <w:t>.</w:t>
            </w:r>
            <w:r w:rsidR="00AC4380">
              <w:rPr>
                <w:rFonts w:ascii="Arial" w:hAnsi="Arial" w:cs="Arial"/>
                <w:color w:val="000000"/>
                <w:sz w:val="21"/>
                <w:szCs w:val="21"/>
                <w:shd w:val="clear" w:color="auto" w:fill="FFFFFF"/>
              </w:rPr>
              <w:t> </w:t>
            </w:r>
          </w:p>
          <w:p w:rsidR="00AC4380" w:rsidRDefault="00AC4380" w:rsidP="00A722A6">
            <w:pPr>
              <w:spacing w:after="0" w:line="240" w:lineRule="auto"/>
              <w:jc w:val="both"/>
              <w:rPr>
                <w:rFonts w:ascii="Times New Roman" w:eastAsia="Times New Roman" w:hAnsi="Times New Roman" w:cs="Times New Roman"/>
                <w:color w:val="0F1419"/>
                <w:sz w:val="24"/>
                <w:szCs w:val="24"/>
                <w:lang w:eastAsia="ru-RU"/>
              </w:rPr>
            </w:pPr>
          </w:p>
          <w:p w:rsidR="00255841" w:rsidRDefault="00A722A6" w:rsidP="00A722A6">
            <w:pPr>
              <w:spacing w:after="0" w:line="240" w:lineRule="auto"/>
              <w:jc w:val="both"/>
              <w:rPr>
                <w:rFonts w:ascii="Times New Roman" w:hAnsi="Times New Roman" w:cs="Times New Roman"/>
                <w:sz w:val="24"/>
                <w:szCs w:val="24"/>
              </w:rPr>
            </w:pPr>
            <w:r w:rsidRPr="00A722A6">
              <w:rPr>
                <w:rFonts w:ascii="Times New Roman" w:eastAsia="Times New Roman" w:hAnsi="Times New Roman" w:cs="Times New Roman"/>
                <w:color w:val="0F1419"/>
                <w:sz w:val="24"/>
                <w:szCs w:val="24"/>
                <w:lang w:eastAsia="ru-RU"/>
              </w:rPr>
              <w:t>3.С</w:t>
            </w:r>
            <w:r w:rsidRPr="00A722A6">
              <w:rPr>
                <w:rFonts w:ascii="Times New Roman" w:hAnsi="Times New Roman" w:cs="Times New Roman"/>
                <w:sz w:val="24"/>
                <w:szCs w:val="24"/>
              </w:rPr>
              <w:t>очинение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D72E39" w:rsidRPr="00A722A6" w:rsidRDefault="00D72E39" w:rsidP="00A722A6">
            <w:pPr>
              <w:spacing w:after="0" w:line="240" w:lineRule="auto"/>
              <w:jc w:val="both"/>
              <w:rPr>
                <w:rFonts w:ascii="Times New Roman" w:eastAsia="Times New Roman" w:hAnsi="Times New Roman" w:cs="Times New Roman"/>
                <w:color w:val="0F1419"/>
                <w:sz w:val="24"/>
                <w:szCs w:val="24"/>
                <w:lang w:eastAsia="ru-RU"/>
              </w:rPr>
            </w:pPr>
          </w:p>
          <w:p w:rsidR="00EA70E8" w:rsidRPr="00EA70E8" w:rsidRDefault="00EA70E8" w:rsidP="00EA70E8">
            <w:pPr>
              <w:spacing w:after="0" w:line="0" w:lineRule="atLeast"/>
              <w:rPr>
                <w:rFonts w:ascii="Times New Roman" w:eastAsia="Times New Roman" w:hAnsi="Times New Roman" w:cs="Times New Roman"/>
                <w:color w:val="000000"/>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AC4380"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00000"/>
                <w:sz w:val="24"/>
                <w:szCs w:val="24"/>
                <w:lang w:eastAsia="ru-RU"/>
              </w:rPr>
              <w:t>2 балла</w:t>
            </w: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балл</w:t>
            </w: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00000"/>
                <w:sz w:val="24"/>
                <w:szCs w:val="24"/>
                <w:lang w:eastAsia="ru-RU"/>
              </w:rPr>
              <w:t>0 баллов</w:t>
            </w:r>
          </w:p>
          <w:p w:rsidR="00EA70E8" w:rsidRPr="00EA70E8" w:rsidRDefault="00EA70E8" w:rsidP="00EA70E8">
            <w:pPr>
              <w:spacing w:after="0" w:line="0" w:lineRule="atLeast"/>
              <w:rPr>
                <w:rFonts w:ascii="Times New Roman" w:eastAsia="Times New Roman" w:hAnsi="Times New Roman" w:cs="Times New Roman"/>
                <w:color w:val="000000"/>
                <w:sz w:val="24"/>
                <w:szCs w:val="24"/>
                <w:lang w:eastAsia="ru-RU"/>
              </w:rPr>
            </w:pPr>
          </w:p>
        </w:tc>
      </w:tr>
      <w:tr w:rsidR="00EA70E8" w:rsidRPr="00EA70E8" w:rsidTr="00A722A6">
        <w:tc>
          <w:tcPr>
            <w:tcW w:w="77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255841" w:rsidRPr="00A722A6" w:rsidRDefault="00255841" w:rsidP="00EA70E8">
            <w:pPr>
              <w:spacing w:after="0" w:line="0" w:lineRule="atLeast"/>
              <w:rPr>
                <w:rFonts w:ascii="Times New Roman" w:eastAsia="Times New Roman" w:hAnsi="Times New Roman" w:cs="Times New Roman"/>
                <w:color w:val="000000"/>
                <w:sz w:val="24"/>
                <w:szCs w:val="24"/>
                <w:lang w:eastAsia="ru-RU"/>
              </w:rPr>
            </w:pPr>
          </w:p>
          <w:p w:rsidR="00255841" w:rsidRPr="00A722A6" w:rsidRDefault="00255841" w:rsidP="00EA70E8">
            <w:pPr>
              <w:spacing w:after="0" w:line="0" w:lineRule="atLeast"/>
              <w:rPr>
                <w:rFonts w:ascii="Times New Roman" w:eastAsia="Times New Roman" w:hAnsi="Times New Roman" w:cs="Times New Roman"/>
                <w:color w:val="000000"/>
                <w:sz w:val="24"/>
                <w:szCs w:val="24"/>
                <w:lang w:eastAsia="ru-RU"/>
              </w:rPr>
            </w:pPr>
          </w:p>
          <w:p w:rsidR="00EA70E8" w:rsidRPr="00EA70E8" w:rsidRDefault="00255841" w:rsidP="00EA70E8">
            <w:pPr>
              <w:spacing w:after="0" w:line="0" w:lineRule="atLeast"/>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00000"/>
                <w:sz w:val="24"/>
                <w:szCs w:val="24"/>
                <w:lang w:eastAsia="ru-RU"/>
              </w:rPr>
              <w:t xml:space="preserve">  К3</w:t>
            </w:r>
          </w:p>
        </w:tc>
        <w:tc>
          <w:tcPr>
            <w:tcW w:w="805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255841" w:rsidRPr="00A722A6" w:rsidRDefault="00255841" w:rsidP="00A722A6">
            <w:pPr>
              <w:spacing w:after="0" w:line="240" w:lineRule="auto"/>
              <w:jc w:val="both"/>
              <w:rPr>
                <w:rFonts w:ascii="Times New Roman" w:eastAsia="Times New Roman" w:hAnsi="Times New Roman" w:cs="Times New Roman"/>
                <w:b/>
                <w:color w:val="0F1419"/>
                <w:sz w:val="24"/>
                <w:szCs w:val="24"/>
                <w:lang w:eastAsia="ru-RU"/>
              </w:rPr>
            </w:pPr>
            <w:r w:rsidRPr="00A722A6">
              <w:rPr>
                <w:rFonts w:ascii="Times New Roman" w:hAnsi="Times New Roman" w:cs="Times New Roman"/>
                <w:b/>
                <w:sz w:val="24"/>
                <w:szCs w:val="24"/>
              </w:rPr>
              <w:t>Критерий № 3 «Композиция и логика рассуждения»</w:t>
            </w:r>
          </w:p>
          <w:p w:rsidR="00255841" w:rsidRPr="00A722A6" w:rsidRDefault="00255841" w:rsidP="00A722A6">
            <w:pPr>
              <w:spacing w:after="0" w:line="240" w:lineRule="auto"/>
              <w:jc w:val="both"/>
              <w:rPr>
                <w:rFonts w:ascii="Times New Roman" w:eastAsia="Times New Roman" w:hAnsi="Times New Roman" w:cs="Times New Roman"/>
                <w:color w:val="0F1419"/>
                <w:sz w:val="24"/>
                <w:szCs w:val="24"/>
                <w:lang w:eastAsia="ru-RU"/>
              </w:rPr>
            </w:pPr>
          </w:p>
          <w:p w:rsidR="00255841" w:rsidRPr="00A722A6" w:rsidRDefault="00386281" w:rsidP="00A722A6">
            <w:pPr>
              <w:spacing w:after="0" w:line="240" w:lineRule="auto"/>
              <w:jc w:val="both"/>
              <w:rPr>
                <w:rFonts w:ascii="Times New Roman" w:eastAsia="Times New Roman" w:hAnsi="Times New Roman" w:cs="Times New Roman"/>
                <w:color w:val="0F1419"/>
                <w:sz w:val="24"/>
                <w:szCs w:val="24"/>
                <w:lang w:eastAsia="ru-RU"/>
              </w:rPr>
            </w:pPr>
            <w:r w:rsidRPr="00A722A6">
              <w:rPr>
                <w:rFonts w:ascii="Times New Roman" w:eastAsia="Times New Roman" w:hAnsi="Times New Roman" w:cs="Times New Roman"/>
                <w:color w:val="0F1419"/>
                <w:sz w:val="24"/>
                <w:szCs w:val="24"/>
                <w:lang w:eastAsia="ru-RU"/>
              </w:rPr>
              <w:t>1.</w:t>
            </w:r>
            <w:r w:rsidR="00A722A6" w:rsidRPr="00A722A6">
              <w:rPr>
                <w:rFonts w:ascii="Times New Roman" w:eastAsia="Times New Roman" w:hAnsi="Times New Roman" w:cs="Times New Roman"/>
                <w:color w:val="0F1419"/>
                <w:sz w:val="24"/>
                <w:szCs w:val="24"/>
                <w:lang w:eastAsia="ru-RU"/>
              </w:rPr>
              <w:t xml:space="preserve">Рассуждение на предложенную тему </w:t>
            </w:r>
            <w:proofErr w:type="gramStart"/>
            <w:r w:rsidR="00A722A6" w:rsidRPr="00A722A6">
              <w:rPr>
                <w:rFonts w:ascii="Times New Roman" w:eastAsia="Times New Roman" w:hAnsi="Times New Roman" w:cs="Times New Roman"/>
                <w:color w:val="0F1419"/>
                <w:sz w:val="24"/>
                <w:szCs w:val="24"/>
                <w:lang w:eastAsia="ru-RU"/>
              </w:rPr>
              <w:t xml:space="preserve">выстроено </w:t>
            </w:r>
            <w:r w:rsidRPr="00A722A6">
              <w:rPr>
                <w:rFonts w:ascii="Times New Roman" w:eastAsia="Times New Roman" w:hAnsi="Times New Roman" w:cs="Times New Roman"/>
                <w:color w:val="0F1419"/>
                <w:sz w:val="24"/>
                <w:szCs w:val="24"/>
                <w:lang w:eastAsia="ru-RU"/>
              </w:rPr>
              <w:t xml:space="preserve"> </w:t>
            </w:r>
            <w:r w:rsidR="00A722A6" w:rsidRPr="00A722A6">
              <w:rPr>
                <w:rFonts w:ascii="Times New Roman" w:hAnsi="Times New Roman" w:cs="Times New Roman"/>
                <w:sz w:val="24"/>
                <w:szCs w:val="24"/>
              </w:rPr>
              <w:t>логично</w:t>
            </w:r>
            <w:proofErr w:type="gramEnd"/>
            <w:r w:rsidR="00A722A6" w:rsidRPr="00A722A6">
              <w:rPr>
                <w:rFonts w:ascii="Times New Roman" w:hAnsi="Times New Roman" w:cs="Times New Roman"/>
                <w:sz w:val="24"/>
                <w:szCs w:val="24"/>
              </w:rPr>
              <w:t xml:space="preserve"> .Участник выдерживает соотношение между тезисом и доказательствами. </w:t>
            </w:r>
            <w:r w:rsidR="00A722A6" w:rsidRPr="00A722A6">
              <w:rPr>
                <w:rFonts w:ascii="Times New Roman" w:eastAsia="Times New Roman" w:hAnsi="Times New Roman" w:cs="Times New Roman"/>
                <w:color w:val="0F1419"/>
                <w:sz w:val="24"/>
                <w:szCs w:val="24"/>
                <w:lang w:eastAsia="ru-RU"/>
              </w:rPr>
              <w:t xml:space="preserve">Отсутствуют </w:t>
            </w:r>
            <w:r w:rsidR="00A722A6" w:rsidRPr="00A722A6">
              <w:rPr>
                <w:rFonts w:ascii="Times New Roman" w:eastAsia="Times New Roman" w:hAnsi="Times New Roman" w:cs="Times New Roman"/>
                <w:color w:val="0F1419"/>
                <w:sz w:val="24"/>
                <w:szCs w:val="24"/>
                <w:lang w:eastAsia="ru-RU"/>
              </w:rPr>
              <w:lastRenderedPageBreak/>
              <w:t>логические ошибки.</w:t>
            </w:r>
          </w:p>
          <w:p w:rsidR="00386281" w:rsidRPr="00A722A6" w:rsidRDefault="00386281" w:rsidP="00A722A6">
            <w:pPr>
              <w:spacing w:after="0" w:line="240" w:lineRule="auto"/>
              <w:jc w:val="both"/>
              <w:rPr>
                <w:rFonts w:ascii="Times New Roman" w:eastAsia="Times New Roman" w:hAnsi="Times New Roman" w:cs="Times New Roman"/>
                <w:color w:val="0F1419"/>
                <w:sz w:val="24"/>
                <w:szCs w:val="24"/>
                <w:lang w:eastAsia="ru-RU"/>
              </w:rPr>
            </w:pPr>
          </w:p>
          <w:p w:rsidR="00EA70E8" w:rsidRPr="00A722A6" w:rsidRDefault="00386281" w:rsidP="00A722A6">
            <w:pPr>
              <w:spacing w:after="0" w:line="240" w:lineRule="auto"/>
              <w:jc w:val="both"/>
              <w:rPr>
                <w:rFonts w:ascii="Times New Roman" w:eastAsia="Times New Roman" w:hAnsi="Times New Roman" w:cs="Times New Roman"/>
                <w:color w:val="0F1419"/>
                <w:sz w:val="24"/>
                <w:szCs w:val="24"/>
                <w:lang w:eastAsia="ru-RU"/>
              </w:rPr>
            </w:pPr>
            <w:r w:rsidRPr="00A722A6">
              <w:rPr>
                <w:rFonts w:ascii="Times New Roman" w:eastAsia="Times New Roman" w:hAnsi="Times New Roman" w:cs="Times New Roman"/>
                <w:color w:val="0F1419"/>
                <w:sz w:val="24"/>
                <w:szCs w:val="24"/>
                <w:lang w:eastAsia="ru-RU"/>
              </w:rPr>
              <w:t>2</w:t>
            </w:r>
            <w:r w:rsidR="00EA70E8" w:rsidRPr="00A722A6">
              <w:rPr>
                <w:rFonts w:ascii="Times New Roman" w:eastAsia="Times New Roman" w:hAnsi="Times New Roman" w:cs="Times New Roman"/>
                <w:color w:val="0F1419"/>
                <w:sz w:val="24"/>
                <w:szCs w:val="24"/>
                <w:lang w:eastAsia="ru-RU"/>
              </w:rPr>
              <w:t>.Допущены отдельные нарушения последовательности изложения</w:t>
            </w:r>
            <w:r w:rsidRPr="00A722A6">
              <w:rPr>
                <w:rFonts w:ascii="Times New Roman" w:eastAsia="Times New Roman" w:hAnsi="Times New Roman" w:cs="Times New Roman"/>
                <w:color w:val="0F1419"/>
                <w:sz w:val="24"/>
                <w:szCs w:val="24"/>
                <w:lang w:eastAsia="ru-RU"/>
              </w:rPr>
              <w:t>. Имеется не более одной логической ошибки.</w:t>
            </w:r>
          </w:p>
          <w:p w:rsidR="00386281" w:rsidRPr="00A722A6" w:rsidRDefault="00386281" w:rsidP="00A722A6">
            <w:pPr>
              <w:spacing w:after="0" w:line="240" w:lineRule="auto"/>
              <w:jc w:val="both"/>
              <w:rPr>
                <w:rFonts w:ascii="Times New Roman" w:eastAsia="Times New Roman" w:hAnsi="Times New Roman" w:cs="Times New Roman"/>
                <w:color w:val="0F1419"/>
                <w:sz w:val="24"/>
                <w:szCs w:val="24"/>
                <w:lang w:eastAsia="ru-RU"/>
              </w:rPr>
            </w:pPr>
          </w:p>
          <w:p w:rsidR="00EA70E8" w:rsidRPr="00EA70E8" w:rsidRDefault="00386281" w:rsidP="00A722A6">
            <w:pPr>
              <w:spacing w:after="0" w:line="240" w:lineRule="auto"/>
              <w:jc w:val="both"/>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F1419"/>
                <w:sz w:val="24"/>
                <w:szCs w:val="24"/>
                <w:lang w:eastAsia="ru-RU"/>
              </w:rPr>
              <w:t>3. Нарушена последовательность мыслей во всех частях работы, отсутствует связь между ними, работа не соответствует плану.</w:t>
            </w:r>
            <w:r w:rsidR="00D4152C">
              <w:rPr>
                <w:rFonts w:ascii="Times New Roman" w:eastAsia="Times New Roman" w:hAnsi="Times New Roman" w:cs="Times New Roman"/>
                <w:color w:val="0F1419"/>
                <w:sz w:val="24"/>
                <w:szCs w:val="24"/>
                <w:lang w:eastAsia="ru-RU"/>
              </w:rPr>
              <w:t xml:space="preserve"> </w:t>
            </w:r>
            <w:r w:rsidR="00A722A6" w:rsidRPr="00A722A6">
              <w:rPr>
                <w:rFonts w:ascii="Times New Roman" w:hAnsi="Times New Roman" w:cs="Times New Roman"/>
                <w:sz w:val="24"/>
                <w:szCs w:val="24"/>
              </w:rPr>
              <w:t>Отсутствует тезисно-доказательная часть.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00000"/>
                <w:sz w:val="24"/>
                <w:szCs w:val="24"/>
                <w:lang w:eastAsia="ru-RU"/>
              </w:rPr>
              <w:lastRenderedPageBreak/>
              <w:t>2 балла</w:t>
            </w: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балл</w:t>
            </w: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00000"/>
                <w:sz w:val="24"/>
                <w:szCs w:val="24"/>
                <w:lang w:eastAsia="ru-RU"/>
              </w:rPr>
              <w:t>0 баллов</w:t>
            </w:r>
          </w:p>
          <w:p w:rsidR="00EA70E8" w:rsidRPr="00EA70E8" w:rsidRDefault="00EA70E8" w:rsidP="00EA70E8">
            <w:pPr>
              <w:spacing w:after="0" w:line="0" w:lineRule="atLeast"/>
              <w:rPr>
                <w:rFonts w:ascii="Times New Roman" w:eastAsia="Times New Roman" w:hAnsi="Times New Roman" w:cs="Times New Roman"/>
                <w:color w:val="000000"/>
                <w:sz w:val="24"/>
                <w:szCs w:val="24"/>
                <w:lang w:eastAsia="ru-RU"/>
              </w:rPr>
            </w:pPr>
          </w:p>
        </w:tc>
      </w:tr>
      <w:tr w:rsidR="00EA70E8" w:rsidRPr="00EA70E8" w:rsidTr="00A722A6">
        <w:tc>
          <w:tcPr>
            <w:tcW w:w="77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255841" w:rsidRPr="00A722A6" w:rsidRDefault="00255841" w:rsidP="00EA70E8">
            <w:pPr>
              <w:spacing w:after="0" w:line="0" w:lineRule="atLeast"/>
              <w:rPr>
                <w:rFonts w:ascii="Times New Roman" w:eastAsia="Times New Roman" w:hAnsi="Times New Roman" w:cs="Times New Roman"/>
                <w:color w:val="000000"/>
                <w:sz w:val="24"/>
                <w:szCs w:val="24"/>
                <w:lang w:eastAsia="ru-RU"/>
              </w:rPr>
            </w:pPr>
          </w:p>
          <w:p w:rsidR="00255841" w:rsidRPr="00A722A6" w:rsidRDefault="00255841" w:rsidP="00EA70E8">
            <w:pPr>
              <w:spacing w:after="0" w:line="0" w:lineRule="atLeast"/>
              <w:rPr>
                <w:rFonts w:ascii="Times New Roman" w:eastAsia="Times New Roman" w:hAnsi="Times New Roman" w:cs="Times New Roman"/>
                <w:color w:val="000000"/>
                <w:sz w:val="24"/>
                <w:szCs w:val="24"/>
                <w:lang w:eastAsia="ru-RU"/>
              </w:rPr>
            </w:pPr>
          </w:p>
          <w:p w:rsidR="00EA70E8" w:rsidRPr="00EA70E8" w:rsidRDefault="00255841" w:rsidP="00EA70E8">
            <w:pPr>
              <w:spacing w:after="0" w:line="0" w:lineRule="atLeast"/>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00000"/>
                <w:sz w:val="24"/>
                <w:szCs w:val="24"/>
                <w:lang w:eastAsia="ru-RU"/>
              </w:rPr>
              <w:t xml:space="preserve">  К4</w:t>
            </w:r>
          </w:p>
        </w:tc>
        <w:tc>
          <w:tcPr>
            <w:tcW w:w="805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255841" w:rsidRPr="00A722A6" w:rsidRDefault="00255841" w:rsidP="00EA70E8">
            <w:pPr>
              <w:spacing w:after="0" w:line="0" w:lineRule="atLeast"/>
              <w:rPr>
                <w:rFonts w:ascii="Times New Roman" w:eastAsia="Times New Roman" w:hAnsi="Times New Roman" w:cs="Times New Roman"/>
                <w:b/>
                <w:color w:val="0F1419"/>
                <w:sz w:val="24"/>
                <w:szCs w:val="24"/>
                <w:lang w:eastAsia="ru-RU"/>
              </w:rPr>
            </w:pPr>
            <w:r w:rsidRPr="00A722A6">
              <w:rPr>
                <w:rFonts w:ascii="Times New Roman" w:hAnsi="Times New Roman" w:cs="Times New Roman"/>
                <w:b/>
                <w:sz w:val="24"/>
                <w:szCs w:val="24"/>
              </w:rPr>
              <w:t>Критерий № 4 «Качество письменной речи»</w:t>
            </w:r>
          </w:p>
          <w:p w:rsidR="00255841" w:rsidRPr="00A722A6" w:rsidRDefault="00255841" w:rsidP="00EA70E8">
            <w:pPr>
              <w:spacing w:after="0" w:line="0" w:lineRule="atLeast"/>
              <w:rPr>
                <w:rFonts w:ascii="Times New Roman" w:eastAsia="Times New Roman" w:hAnsi="Times New Roman" w:cs="Times New Roman"/>
                <w:b/>
                <w:color w:val="0F1419"/>
                <w:sz w:val="24"/>
                <w:szCs w:val="24"/>
                <w:lang w:eastAsia="ru-RU"/>
              </w:rPr>
            </w:pPr>
          </w:p>
          <w:p w:rsidR="00255841" w:rsidRPr="00A722A6" w:rsidRDefault="00386281" w:rsidP="00386281">
            <w:pPr>
              <w:spacing w:after="0" w:line="0" w:lineRule="atLeast"/>
              <w:jc w:val="both"/>
              <w:rPr>
                <w:rFonts w:ascii="Times New Roman" w:eastAsia="Times New Roman" w:hAnsi="Times New Roman" w:cs="Times New Roman"/>
                <w:color w:val="0F1419"/>
                <w:sz w:val="24"/>
                <w:szCs w:val="24"/>
                <w:lang w:eastAsia="ru-RU"/>
              </w:rPr>
            </w:pPr>
            <w:r w:rsidRPr="00A722A6">
              <w:rPr>
                <w:rFonts w:ascii="Times New Roman" w:eastAsia="Times New Roman" w:hAnsi="Times New Roman" w:cs="Times New Roman"/>
                <w:color w:val="0F1419"/>
                <w:sz w:val="24"/>
                <w:szCs w:val="24"/>
                <w:lang w:eastAsia="ru-RU"/>
              </w:rPr>
              <w:t>1.Работа отличается богатством словаря, разнообразием используемых синтаксических конструкций, точностью словоупотребления.</w:t>
            </w:r>
            <w:r w:rsidR="00A722A6">
              <w:rPr>
                <w:rFonts w:ascii="Times New Roman" w:eastAsia="Times New Roman" w:hAnsi="Times New Roman" w:cs="Times New Roman"/>
                <w:color w:val="0F1419"/>
                <w:sz w:val="24"/>
                <w:szCs w:val="24"/>
                <w:lang w:eastAsia="ru-RU"/>
              </w:rPr>
              <w:t xml:space="preserve"> </w:t>
            </w:r>
            <w:r w:rsidRPr="00A722A6">
              <w:rPr>
                <w:rFonts w:ascii="Times New Roman" w:eastAsia="Times New Roman" w:hAnsi="Times New Roman" w:cs="Times New Roman"/>
                <w:color w:val="0F1419"/>
                <w:sz w:val="24"/>
                <w:szCs w:val="24"/>
                <w:lang w:eastAsia="ru-RU"/>
              </w:rPr>
              <w:t>Достигнуты стилевое единство и выразительность текста.</w:t>
            </w:r>
          </w:p>
          <w:p w:rsidR="00386281" w:rsidRPr="00A722A6" w:rsidRDefault="00386281" w:rsidP="00386281">
            <w:pPr>
              <w:spacing w:after="0" w:line="0" w:lineRule="atLeast"/>
              <w:jc w:val="both"/>
              <w:rPr>
                <w:rFonts w:ascii="Times New Roman" w:eastAsia="Times New Roman" w:hAnsi="Times New Roman" w:cs="Times New Roman"/>
                <w:color w:val="0F1419"/>
                <w:sz w:val="24"/>
                <w:szCs w:val="24"/>
                <w:lang w:eastAsia="ru-RU"/>
              </w:rPr>
            </w:pPr>
          </w:p>
          <w:p w:rsidR="00386281" w:rsidRPr="00EA70E8" w:rsidRDefault="00386281" w:rsidP="00386281">
            <w:pPr>
              <w:spacing w:after="0" w:line="240" w:lineRule="auto"/>
              <w:jc w:val="both"/>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F1419"/>
                <w:sz w:val="24"/>
                <w:szCs w:val="24"/>
                <w:lang w:eastAsia="ru-RU"/>
              </w:rPr>
              <w:t>2.Беден словарь и однообразны употребляемые синтаксические конструкции, встречается неправильное словоупотребление.</w:t>
            </w:r>
          </w:p>
          <w:p w:rsidR="00386281" w:rsidRPr="00EA70E8" w:rsidRDefault="00386281" w:rsidP="00386281">
            <w:pPr>
              <w:spacing w:after="0" w:line="240" w:lineRule="auto"/>
              <w:jc w:val="both"/>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F1419"/>
                <w:sz w:val="24"/>
                <w:szCs w:val="24"/>
                <w:lang w:eastAsia="ru-RU"/>
              </w:rPr>
              <w:t>Стиль работы не отличается единством, речь недостаточно выразительна.</w:t>
            </w:r>
          </w:p>
          <w:p w:rsidR="00386281" w:rsidRPr="00A722A6" w:rsidRDefault="00386281" w:rsidP="00386281">
            <w:pPr>
              <w:spacing w:after="0" w:line="0" w:lineRule="atLeast"/>
              <w:jc w:val="both"/>
              <w:rPr>
                <w:rFonts w:ascii="Times New Roman" w:eastAsia="Times New Roman" w:hAnsi="Times New Roman" w:cs="Times New Roman"/>
                <w:color w:val="0F1419"/>
                <w:sz w:val="24"/>
                <w:szCs w:val="24"/>
                <w:lang w:eastAsia="ru-RU"/>
              </w:rPr>
            </w:pPr>
          </w:p>
          <w:p w:rsidR="00EA70E8" w:rsidRPr="00EA70E8" w:rsidRDefault="00386281" w:rsidP="00A722A6">
            <w:pPr>
              <w:spacing w:after="0" w:line="0" w:lineRule="atLeast"/>
              <w:jc w:val="both"/>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F1419"/>
                <w:sz w:val="24"/>
                <w:szCs w:val="24"/>
                <w:lang w:eastAsia="ru-RU"/>
              </w:rPr>
              <w:t>3.</w:t>
            </w:r>
            <w:r w:rsidR="00EA70E8" w:rsidRPr="00A722A6">
              <w:rPr>
                <w:rFonts w:ascii="Times New Roman" w:eastAsia="Times New Roman" w:hAnsi="Times New Roman" w:cs="Times New Roman"/>
                <w:color w:val="0F1419"/>
                <w:sz w:val="24"/>
                <w:szCs w:val="24"/>
                <w:lang w:eastAsia="ru-RU"/>
              </w:rPr>
              <w:t>Крайне беден словарь, работа написана короткими однотипными предложениями со слабо выраженной связью между ними, часты случа</w:t>
            </w:r>
            <w:r w:rsidR="00A722A6">
              <w:rPr>
                <w:rFonts w:ascii="Times New Roman" w:eastAsia="Times New Roman" w:hAnsi="Times New Roman" w:cs="Times New Roman"/>
                <w:color w:val="0F1419"/>
                <w:sz w:val="24"/>
                <w:szCs w:val="24"/>
                <w:lang w:eastAsia="ru-RU"/>
              </w:rPr>
              <w:t>и</w:t>
            </w:r>
            <w:r w:rsidR="00EA70E8" w:rsidRPr="00A722A6">
              <w:rPr>
                <w:rFonts w:ascii="Times New Roman" w:eastAsia="Times New Roman" w:hAnsi="Times New Roman" w:cs="Times New Roman"/>
                <w:color w:val="0F1419"/>
                <w:sz w:val="24"/>
                <w:szCs w:val="24"/>
                <w:lang w:eastAsia="ru-RU"/>
              </w:rPr>
              <w:t xml:space="preserve"> неправильного словоупотребления. Нарушено стилевое единство текста.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EA70E8" w:rsidRDefault="00EA70E8" w:rsidP="00EA70E8">
            <w:pPr>
              <w:spacing w:after="0" w:line="0" w:lineRule="atLeast"/>
              <w:rPr>
                <w:rFonts w:ascii="Times New Roman" w:eastAsia="Times New Roman" w:hAnsi="Times New Roman" w:cs="Times New Roman"/>
                <w:color w:val="000000"/>
                <w:sz w:val="24"/>
                <w:szCs w:val="24"/>
                <w:lang w:eastAsia="ru-RU"/>
              </w:rPr>
            </w:pPr>
          </w:p>
          <w:p w:rsidR="00EA70E8" w:rsidRDefault="00EA70E8" w:rsidP="00EA70E8">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00000"/>
                <w:sz w:val="24"/>
                <w:szCs w:val="24"/>
                <w:lang w:eastAsia="ru-RU"/>
              </w:rPr>
              <w:t>2 балла</w:t>
            </w: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балл</w:t>
            </w: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00000"/>
                <w:sz w:val="24"/>
                <w:szCs w:val="24"/>
                <w:lang w:eastAsia="ru-RU"/>
              </w:rPr>
              <w:t>0 баллов</w:t>
            </w:r>
          </w:p>
          <w:p w:rsidR="00EA70E8" w:rsidRPr="00EA70E8" w:rsidRDefault="00EA70E8" w:rsidP="00EA70E8">
            <w:pPr>
              <w:spacing w:after="0" w:line="0" w:lineRule="atLeast"/>
              <w:rPr>
                <w:rFonts w:ascii="Times New Roman" w:eastAsia="Times New Roman" w:hAnsi="Times New Roman" w:cs="Times New Roman"/>
                <w:color w:val="000000"/>
                <w:sz w:val="24"/>
                <w:szCs w:val="24"/>
                <w:lang w:eastAsia="ru-RU"/>
              </w:rPr>
            </w:pPr>
          </w:p>
        </w:tc>
      </w:tr>
      <w:tr w:rsidR="00255841" w:rsidRPr="00A722A6" w:rsidTr="00A722A6">
        <w:tc>
          <w:tcPr>
            <w:tcW w:w="77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255841" w:rsidRPr="00A722A6" w:rsidRDefault="00255841" w:rsidP="00EA70E8">
            <w:pPr>
              <w:spacing w:after="0" w:line="0" w:lineRule="atLeast"/>
              <w:rPr>
                <w:rFonts w:ascii="Times New Roman" w:eastAsia="Times New Roman" w:hAnsi="Times New Roman" w:cs="Times New Roman"/>
                <w:color w:val="000000"/>
                <w:sz w:val="24"/>
                <w:szCs w:val="24"/>
                <w:lang w:eastAsia="ru-RU"/>
              </w:rPr>
            </w:pPr>
          </w:p>
          <w:p w:rsidR="00255841" w:rsidRPr="00A722A6" w:rsidRDefault="00255841" w:rsidP="00EA70E8">
            <w:pPr>
              <w:spacing w:after="0" w:line="0" w:lineRule="atLeast"/>
              <w:rPr>
                <w:rFonts w:ascii="Times New Roman" w:eastAsia="Times New Roman" w:hAnsi="Times New Roman" w:cs="Times New Roman"/>
                <w:color w:val="000000"/>
                <w:sz w:val="24"/>
                <w:szCs w:val="24"/>
                <w:lang w:eastAsia="ru-RU"/>
              </w:rPr>
            </w:pPr>
          </w:p>
          <w:p w:rsidR="00255841" w:rsidRPr="00A722A6" w:rsidRDefault="00255841" w:rsidP="00EA70E8">
            <w:pPr>
              <w:spacing w:after="0" w:line="0" w:lineRule="atLeast"/>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00000"/>
                <w:sz w:val="24"/>
                <w:szCs w:val="24"/>
                <w:lang w:eastAsia="ru-RU"/>
              </w:rPr>
              <w:t xml:space="preserve">  К5</w:t>
            </w:r>
          </w:p>
          <w:p w:rsidR="00255841" w:rsidRPr="00A722A6" w:rsidRDefault="00255841" w:rsidP="00EA70E8">
            <w:pPr>
              <w:spacing w:after="0" w:line="0" w:lineRule="atLeast"/>
              <w:rPr>
                <w:rFonts w:ascii="Times New Roman" w:eastAsia="Times New Roman" w:hAnsi="Times New Roman" w:cs="Times New Roman"/>
                <w:color w:val="000000"/>
                <w:sz w:val="24"/>
                <w:szCs w:val="24"/>
                <w:lang w:eastAsia="ru-RU"/>
              </w:rPr>
            </w:pPr>
          </w:p>
          <w:p w:rsidR="00255841" w:rsidRPr="00A722A6" w:rsidRDefault="00255841" w:rsidP="00EA70E8">
            <w:pPr>
              <w:spacing w:after="0" w:line="0" w:lineRule="atLeast"/>
              <w:rPr>
                <w:rFonts w:ascii="Times New Roman" w:eastAsia="Times New Roman" w:hAnsi="Times New Roman" w:cs="Times New Roman"/>
                <w:color w:val="000000"/>
                <w:sz w:val="24"/>
                <w:szCs w:val="24"/>
                <w:lang w:eastAsia="ru-RU"/>
              </w:rPr>
            </w:pPr>
          </w:p>
        </w:tc>
        <w:tc>
          <w:tcPr>
            <w:tcW w:w="805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255841" w:rsidRPr="00A722A6" w:rsidRDefault="00255841" w:rsidP="00EA70E8">
            <w:pPr>
              <w:spacing w:after="0" w:line="0" w:lineRule="atLeast"/>
              <w:rPr>
                <w:rFonts w:ascii="Times New Roman" w:hAnsi="Times New Roman" w:cs="Times New Roman"/>
                <w:b/>
                <w:sz w:val="24"/>
                <w:szCs w:val="24"/>
              </w:rPr>
            </w:pPr>
            <w:r w:rsidRPr="00A722A6">
              <w:rPr>
                <w:rFonts w:ascii="Times New Roman" w:hAnsi="Times New Roman" w:cs="Times New Roman"/>
                <w:b/>
                <w:sz w:val="24"/>
                <w:szCs w:val="24"/>
              </w:rPr>
              <w:t>Критерий № 5 «Грамотность»</w:t>
            </w:r>
          </w:p>
          <w:p w:rsidR="00255841" w:rsidRDefault="00255841" w:rsidP="00EA70E8">
            <w:pPr>
              <w:spacing w:after="0" w:line="0" w:lineRule="atLeast"/>
              <w:rPr>
                <w:rFonts w:ascii="Times New Roman" w:hAnsi="Times New Roman" w:cs="Times New Roman"/>
                <w:b/>
                <w:sz w:val="24"/>
                <w:szCs w:val="24"/>
              </w:rPr>
            </w:pPr>
          </w:p>
          <w:p w:rsidR="00D4152C" w:rsidRDefault="00D4152C" w:rsidP="00D4152C">
            <w:pPr>
              <w:spacing w:after="0" w:line="0" w:lineRule="atLeast"/>
              <w:rPr>
                <w:rFonts w:ascii="Times New Roman" w:hAnsi="Times New Roman" w:cs="Times New Roman"/>
                <w:sz w:val="24"/>
                <w:szCs w:val="24"/>
              </w:rPr>
            </w:pPr>
            <w:r w:rsidRPr="00D4152C">
              <w:rPr>
                <w:rFonts w:ascii="Times New Roman" w:hAnsi="Times New Roman" w:cs="Times New Roman"/>
                <w:sz w:val="24"/>
                <w:szCs w:val="24"/>
              </w:rPr>
              <w:t xml:space="preserve">1. </w:t>
            </w:r>
            <w:r>
              <w:rPr>
                <w:rFonts w:ascii="Times New Roman" w:hAnsi="Times New Roman" w:cs="Times New Roman"/>
                <w:sz w:val="24"/>
                <w:szCs w:val="24"/>
              </w:rPr>
              <w:t>В работе ошибки отсутствуют, либо н</w:t>
            </w:r>
            <w:r w:rsidRPr="00A722A6">
              <w:rPr>
                <w:rFonts w:ascii="Times New Roman" w:hAnsi="Times New Roman" w:cs="Times New Roman"/>
                <w:sz w:val="24"/>
                <w:szCs w:val="24"/>
              </w:rPr>
              <w:t>а 100 слов приходится в сумме</w:t>
            </w:r>
            <w:r>
              <w:rPr>
                <w:rFonts w:ascii="Times New Roman" w:hAnsi="Times New Roman" w:cs="Times New Roman"/>
                <w:sz w:val="24"/>
                <w:szCs w:val="24"/>
              </w:rPr>
              <w:t xml:space="preserve"> </w:t>
            </w:r>
            <w:proofErr w:type="gramStart"/>
            <w:r>
              <w:rPr>
                <w:rFonts w:ascii="Times New Roman" w:hAnsi="Times New Roman" w:cs="Times New Roman"/>
                <w:sz w:val="24"/>
                <w:szCs w:val="24"/>
              </w:rPr>
              <w:t>не  более</w:t>
            </w:r>
            <w:proofErr w:type="gramEnd"/>
            <w:r>
              <w:rPr>
                <w:rFonts w:ascii="Times New Roman" w:hAnsi="Times New Roman" w:cs="Times New Roman"/>
                <w:sz w:val="24"/>
                <w:szCs w:val="24"/>
              </w:rPr>
              <w:t xml:space="preserve"> двух</w:t>
            </w:r>
            <w:r w:rsidRPr="00A722A6">
              <w:rPr>
                <w:rFonts w:ascii="Times New Roman" w:hAnsi="Times New Roman" w:cs="Times New Roman"/>
                <w:sz w:val="24"/>
                <w:szCs w:val="24"/>
              </w:rPr>
              <w:t xml:space="preserve"> ошибок: грамматических, орфографических, пунктуационных .</w:t>
            </w:r>
          </w:p>
          <w:p w:rsidR="00D4152C" w:rsidRDefault="00D4152C" w:rsidP="00D4152C">
            <w:pPr>
              <w:spacing w:after="0" w:line="0" w:lineRule="atLeast"/>
              <w:rPr>
                <w:rFonts w:ascii="Times New Roman" w:hAnsi="Times New Roman" w:cs="Times New Roman"/>
                <w:sz w:val="24"/>
                <w:szCs w:val="24"/>
              </w:rPr>
            </w:pPr>
          </w:p>
          <w:p w:rsidR="00255841" w:rsidRDefault="00D4152C" w:rsidP="00D4152C">
            <w:pPr>
              <w:spacing w:after="0" w:line="0" w:lineRule="atLeast"/>
              <w:rPr>
                <w:rFonts w:ascii="Times New Roman" w:hAnsi="Times New Roman" w:cs="Times New Roman"/>
                <w:sz w:val="24"/>
                <w:szCs w:val="24"/>
              </w:rPr>
            </w:pPr>
            <w:r>
              <w:rPr>
                <w:rFonts w:ascii="Times New Roman" w:hAnsi="Times New Roman" w:cs="Times New Roman"/>
                <w:sz w:val="24"/>
                <w:szCs w:val="24"/>
              </w:rPr>
              <w:t>2.Н</w:t>
            </w:r>
            <w:r w:rsidR="00255841" w:rsidRPr="00A722A6">
              <w:rPr>
                <w:rFonts w:ascii="Times New Roman" w:hAnsi="Times New Roman" w:cs="Times New Roman"/>
                <w:sz w:val="24"/>
                <w:szCs w:val="24"/>
              </w:rPr>
              <w:t>а 100 слов приходится в сумме</w:t>
            </w:r>
            <w:r w:rsidR="00AC4380">
              <w:rPr>
                <w:rFonts w:ascii="Times New Roman" w:hAnsi="Times New Roman" w:cs="Times New Roman"/>
                <w:sz w:val="24"/>
                <w:szCs w:val="24"/>
              </w:rPr>
              <w:t xml:space="preserve"> от </w:t>
            </w:r>
            <w:proofErr w:type="gramStart"/>
            <w:r w:rsidR="00AC4380">
              <w:rPr>
                <w:rFonts w:ascii="Times New Roman" w:hAnsi="Times New Roman" w:cs="Times New Roman"/>
                <w:sz w:val="24"/>
                <w:szCs w:val="24"/>
              </w:rPr>
              <w:t xml:space="preserve">трех </w:t>
            </w:r>
            <w:r w:rsidR="00255841" w:rsidRPr="00A722A6">
              <w:rPr>
                <w:rFonts w:ascii="Times New Roman" w:hAnsi="Times New Roman" w:cs="Times New Roman"/>
                <w:sz w:val="24"/>
                <w:szCs w:val="24"/>
              </w:rPr>
              <w:t xml:space="preserve"> </w:t>
            </w:r>
            <w:r w:rsidRPr="00D4152C">
              <w:rPr>
                <w:rFonts w:ascii="Times New Roman" w:hAnsi="Times New Roman" w:cs="Times New Roman"/>
                <w:b/>
                <w:sz w:val="24"/>
                <w:szCs w:val="24"/>
              </w:rPr>
              <w:t>до</w:t>
            </w:r>
            <w:proofErr w:type="gramEnd"/>
            <w:r>
              <w:rPr>
                <w:rFonts w:ascii="Times New Roman" w:hAnsi="Times New Roman" w:cs="Times New Roman"/>
                <w:sz w:val="24"/>
                <w:szCs w:val="24"/>
              </w:rPr>
              <w:t xml:space="preserve"> </w:t>
            </w:r>
            <w:r w:rsidR="00255841" w:rsidRPr="00A722A6">
              <w:rPr>
                <w:rFonts w:ascii="Times New Roman" w:hAnsi="Times New Roman" w:cs="Times New Roman"/>
                <w:sz w:val="24"/>
                <w:szCs w:val="24"/>
              </w:rPr>
              <w:t>пяти ошибок</w:t>
            </w:r>
            <w:r w:rsidR="00AC4380">
              <w:rPr>
                <w:rFonts w:ascii="Times New Roman" w:hAnsi="Times New Roman" w:cs="Times New Roman"/>
                <w:sz w:val="24"/>
                <w:szCs w:val="24"/>
              </w:rPr>
              <w:t xml:space="preserve"> (включительно)</w:t>
            </w:r>
            <w:r w:rsidR="00255841" w:rsidRPr="00A722A6">
              <w:rPr>
                <w:rFonts w:ascii="Times New Roman" w:hAnsi="Times New Roman" w:cs="Times New Roman"/>
                <w:sz w:val="24"/>
                <w:szCs w:val="24"/>
              </w:rPr>
              <w:t>: грамматических, орфографических, пунктуационных .</w:t>
            </w:r>
          </w:p>
          <w:p w:rsidR="00D4152C" w:rsidRDefault="00D4152C" w:rsidP="00D4152C">
            <w:pPr>
              <w:spacing w:after="0" w:line="0" w:lineRule="atLeast"/>
              <w:rPr>
                <w:rFonts w:ascii="Times New Roman" w:hAnsi="Times New Roman" w:cs="Times New Roman"/>
                <w:sz w:val="24"/>
                <w:szCs w:val="24"/>
              </w:rPr>
            </w:pPr>
          </w:p>
          <w:p w:rsidR="00D4152C" w:rsidRDefault="00D4152C" w:rsidP="00D4152C">
            <w:pPr>
              <w:spacing w:after="0" w:line="0" w:lineRule="atLeast"/>
              <w:rPr>
                <w:rFonts w:ascii="Times New Roman" w:hAnsi="Times New Roman" w:cs="Times New Roman"/>
                <w:sz w:val="24"/>
                <w:szCs w:val="24"/>
              </w:rPr>
            </w:pPr>
            <w:r>
              <w:rPr>
                <w:rFonts w:ascii="Times New Roman" w:hAnsi="Times New Roman" w:cs="Times New Roman"/>
                <w:sz w:val="24"/>
                <w:szCs w:val="24"/>
              </w:rPr>
              <w:t>3. Н</w:t>
            </w:r>
            <w:r w:rsidRPr="00A722A6">
              <w:rPr>
                <w:rFonts w:ascii="Times New Roman" w:hAnsi="Times New Roman" w:cs="Times New Roman"/>
                <w:sz w:val="24"/>
                <w:szCs w:val="24"/>
              </w:rPr>
              <w:t xml:space="preserve">а 100 слов приходится в сумме </w:t>
            </w:r>
            <w:proofErr w:type="gramStart"/>
            <w:r w:rsidRPr="00D4152C">
              <w:rPr>
                <w:rFonts w:ascii="Times New Roman" w:hAnsi="Times New Roman" w:cs="Times New Roman"/>
                <w:b/>
                <w:sz w:val="24"/>
                <w:szCs w:val="24"/>
              </w:rPr>
              <w:t>более</w:t>
            </w:r>
            <w:r>
              <w:rPr>
                <w:rFonts w:ascii="Times New Roman" w:hAnsi="Times New Roman" w:cs="Times New Roman"/>
                <w:sz w:val="24"/>
                <w:szCs w:val="24"/>
              </w:rPr>
              <w:t xml:space="preserve">  </w:t>
            </w:r>
            <w:r w:rsidRPr="00A722A6">
              <w:rPr>
                <w:rFonts w:ascii="Times New Roman" w:hAnsi="Times New Roman" w:cs="Times New Roman"/>
                <w:sz w:val="24"/>
                <w:szCs w:val="24"/>
              </w:rPr>
              <w:t>пяти</w:t>
            </w:r>
            <w:proofErr w:type="gramEnd"/>
            <w:r w:rsidRPr="00A722A6">
              <w:rPr>
                <w:rFonts w:ascii="Times New Roman" w:hAnsi="Times New Roman" w:cs="Times New Roman"/>
                <w:sz w:val="24"/>
                <w:szCs w:val="24"/>
              </w:rPr>
              <w:t xml:space="preserve"> ошибок: грамматических, орфографических, пунктуационных .</w:t>
            </w:r>
          </w:p>
          <w:p w:rsidR="00D4152C" w:rsidRPr="00A722A6" w:rsidRDefault="00D4152C" w:rsidP="00D4152C">
            <w:pPr>
              <w:spacing w:after="0" w:line="0" w:lineRule="atLeast"/>
              <w:rPr>
                <w:rFonts w:ascii="Times New Roman" w:eastAsia="Times New Roman" w:hAnsi="Times New Roman" w:cs="Times New Roman"/>
                <w:color w:val="0F1419"/>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255841" w:rsidRDefault="00255841" w:rsidP="00EA70E8">
            <w:pPr>
              <w:spacing w:after="0" w:line="0" w:lineRule="atLeast"/>
              <w:rPr>
                <w:rFonts w:ascii="Times New Roman" w:eastAsia="Times New Roman" w:hAnsi="Times New Roman" w:cs="Times New Roman"/>
                <w:color w:val="000000"/>
                <w:sz w:val="24"/>
                <w:szCs w:val="24"/>
                <w:lang w:eastAsia="ru-RU"/>
              </w:rPr>
            </w:pPr>
          </w:p>
          <w:p w:rsidR="00AC4380" w:rsidRDefault="00AC4380" w:rsidP="00EA70E8">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00000"/>
                <w:sz w:val="24"/>
                <w:szCs w:val="24"/>
                <w:lang w:eastAsia="ru-RU"/>
              </w:rPr>
              <w:t>2 балла</w:t>
            </w: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балл</w:t>
            </w: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p>
          <w:p w:rsidR="00AC4380" w:rsidRPr="00A722A6" w:rsidRDefault="00AC4380" w:rsidP="00AC4380">
            <w:pPr>
              <w:spacing w:after="0" w:line="0" w:lineRule="atLeast"/>
              <w:rPr>
                <w:rFonts w:ascii="Times New Roman" w:eastAsia="Times New Roman" w:hAnsi="Times New Roman" w:cs="Times New Roman"/>
                <w:color w:val="000000"/>
                <w:sz w:val="24"/>
                <w:szCs w:val="24"/>
                <w:lang w:eastAsia="ru-RU"/>
              </w:rPr>
            </w:pPr>
            <w:r w:rsidRPr="00A722A6">
              <w:rPr>
                <w:rFonts w:ascii="Times New Roman" w:eastAsia="Times New Roman" w:hAnsi="Times New Roman" w:cs="Times New Roman"/>
                <w:color w:val="000000"/>
                <w:sz w:val="24"/>
                <w:szCs w:val="24"/>
                <w:lang w:eastAsia="ru-RU"/>
              </w:rPr>
              <w:t>0 баллов</w:t>
            </w:r>
          </w:p>
          <w:p w:rsidR="00AC4380" w:rsidRPr="00A722A6" w:rsidRDefault="00AC4380" w:rsidP="00EA70E8">
            <w:pPr>
              <w:spacing w:after="0" w:line="0" w:lineRule="atLeast"/>
              <w:rPr>
                <w:rFonts w:ascii="Times New Roman" w:eastAsia="Times New Roman" w:hAnsi="Times New Roman" w:cs="Times New Roman"/>
                <w:color w:val="000000"/>
                <w:sz w:val="24"/>
                <w:szCs w:val="24"/>
                <w:lang w:eastAsia="ru-RU"/>
              </w:rPr>
            </w:pPr>
          </w:p>
        </w:tc>
      </w:tr>
      <w:tr w:rsidR="00A722A6" w:rsidRPr="00A722A6" w:rsidTr="00A722A6">
        <w:tc>
          <w:tcPr>
            <w:tcW w:w="77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A722A6" w:rsidRPr="00A722A6" w:rsidRDefault="00A722A6" w:rsidP="00EA70E8">
            <w:pPr>
              <w:spacing w:after="0" w:line="0" w:lineRule="atLeast"/>
              <w:rPr>
                <w:rFonts w:ascii="Times New Roman" w:eastAsia="Times New Roman" w:hAnsi="Times New Roman" w:cs="Times New Roman"/>
                <w:color w:val="000000"/>
                <w:sz w:val="24"/>
                <w:szCs w:val="24"/>
                <w:lang w:eastAsia="ru-RU"/>
              </w:rPr>
            </w:pPr>
          </w:p>
        </w:tc>
        <w:tc>
          <w:tcPr>
            <w:tcW w:w="805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A722A6" w:rsidRPr="00A722A6" w:rsidRDefault="00A722A6" w:rsidP="00EA70E8">
            <w:pPr>
              <w:spacing w:after="0" w:line="0" w:lineRule="atLeast"/>
              <w:rPr>
                <w:rFonts w:ascii="Times New Roman" w:hAnsi="Times New Roman" w:cs="Times New Roman"/>
                <w:b/>
                <w:sz w:val="24"/>
                <w:szCs w:val="24"/>
              </w:rPr>
            </w:pPr>
            <w:r>
              <w:rPr>
                <w:rFonts w:ascii="Times New Roman" w:hAnsi="Times New Roman" w:cs="Times New Roman"/>
                <w:b/>
                <w:sz w:val="24"/>
                <w:szCs w:val="24"/>
              </w:rPr>
              <w:t>Максимальное количество баллов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A722A6" w:rsidRPr="00A722A6" w:rsidRDefault="00A722A6" w:rsidP="00EA70E8">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баллов</w:t>
            </w:r>
          </w:p>
        </w:tc>
      </w:tr>
    </w:tbl>
    <w:p w:rsidR="00EA70E8" w:rsidRDefault="00EA70E8" w:rsidP="00EA70E8">
      <w:pPr>
        <w:jc w:val="center"/>
        <w:rPr>
          <w:rFonts w:ascii="Times New Roman" w:hAnsi="Times New Roman" w:cs="Times New Roman"/>
          <w:sz w:val="24"/>
          <w:szCs w:val="24"/>
        </w:rPr>
      </w:pPr>
    </w:p>
    <w:p w:rsidR="00AC4380" w:rsidRPr="00AC4380" w:rsidRDefault="00AC4380" w:rsidP="00EA70E8">
      <w:pPr>
        <w:jc w:val="center"/>
        <w:rPr>
          <w:rFonts w:ascii="Times New Roman" w:hAnsi="Times New Roman" w:cs="Times New Roman"/>
          <w:b/>
          <w:sz w:val="24"/>
          <w:szCs w:val="24"/>
        </w:rPr>
      </w:pPr>
      <w:r w:rsidRPr="00AC4380">
        <w:rPr>
          <w:rFonts w:ascii="Times New Roman" w:hAnsi="Times New Roman" w:cs="Times New Roman"/>
          <w:b/>
          <w:sz w:val="24"/>
          <w:szCs w:val="24"/>
        </w:rPr>
        <w:t>Шкала перевода баллов в оценку</w:t>
      </w:r>
    </w:p>
    <w:tbl>
      <w:tblPr>
        <w:tblStyle w:val="a4"/>
        <w:tblW w:w="0" w:type="auto"/>
        <w:tblInd w:w="959" w:type="dxa"/>
        <w:tblLook w:val="04A0" w:firstRow="1" w:lastRow="0" w:firstColumn="1" w:lastColumn="0" w:noHBand="0" w:noVBand="1"/>
      </w:tblPr>
      <w:tblGrid>
        <w:gridCol w:w="1701"/>
        <w:gridCol w:w="2125"/>
        <w:gridCol w:w="2127"/>
        <w:gridCol w:w="1701"/>
      </w:tblGrid>
      <w:tr w:rsidR="00AC4380" w:rsidTr="00AC4380">
        <w:tc>
          <w:tcPr>
            <w:tcW w:w="1701" w:type="dxa"/>
          </w:tcPr>
          <w:p w:rsidR="00AC4380" w:rsidRPr="00AC4380" w:rsidRDefault="00AC4380" w:rsidP="00EA70E8">
            <w:pPr>
              <w:jc w:val="center"/>
              <w:rPr>
                <w:rFonts w:ascii="Times New Roman" w:hAnsi="Times New Roman" w:cs="Times New Roman"/>
                <w:b/>
                <w:sz w:val="24"/>
                <w:szCs w:val="24"/>
              </w:rPr>
            </w:pPr>
            <w:r w:rsidRPr="00AC4380">
              <w:rPr>
                <w:rFonts w:ascii="Times New Roman" w:hAnsi="Times New Roman" w:cs="Times New Roman"/>
                <w:b/>
                <w:sz w:val="24"/>
                <w:szCs w:val="24"/>
              </w:rPr>
              <w:t>2</w:t>
            </w:r>
          </w:p>
        </w:tc>
        <w:tc>
          <w:tcPr>
            <w:tcW w:w="2125" w:type="dxa"/>
          </w:tcPr>
          <w:p w:rsidR="00AC4380" w:rsidRPr="00AC4380" w:rsidRDefault="00AC4380" w:rsidP="00EA70E8">
            <w:pPr>
              <w:jc w:val="center"/>
              <w:rPr>
                <w:rFonts w:ascii="Times New Roman" w:hAnsi="Times New Roman" w:cs="Times New Roman"/>
                <w:b/>
                <w:sz w:val="24"/>
                <w:szCs w:val="24"/>
              </w:rPr>
            </w:pPr>
            <w:r w:rsidRPr="00AC4380">
              <w:rPr>
                <w:rFonts w:ascii="Times New Roman" w:hAnsi="Times New Roman" w:cs="Times New Roman"/>
                <w:b/>
                <w:sz w:val="24"/>
                <w:szCs w:val="24"/>
              </w:rPr>
              <w:t>3</w:t>
            </w:r>
          </w:p>
        </w:tc>
        <w:tc>
          <w:tcPr>
            <w:tcW w:w="2127" w:type="dxa"/>
          </w:tcPr>
          <w:p w:rsidR="00AC4380" w:rsidRPr="00AC4380" w:rsidRDefault="00AC4380" w:rsidP="00EA70E8">
            <w:pPr>
              <w:jc w:val="center"/>
              <w:rPr>
                <w:rFonts w:ascii="Times New Roman" w:hAnsi="Times New Roman" w:cs="Times New Roman"/>
                <w:b/>
                <w:sz w:val="24"/>
                <w:szCs w:val="24"/>
              </w:rPr>
            </w:pPr>
            <w:r w:rsidRPr="00AC4380">
              <w:rPr>
                <w:rFonts w:ascii="Times New Roman" w:hAnsi="Times New Roman" w:cs="Times New Roman"/>
                <w:b/>
                <w:sz w:val="24"/>
                <w:szCs w:val="24"/>
              </w:rPr>
              <w:t>4</w:t>
            </w:r>
          </w:p>
        </w:tc>
        <w:tc>
          <w:tcPr>
            <w:tcW w:w="1701" w:type="dxa"/>
          </w:tcPr>
          <w:p w:rsidR="00AC4380" w:rsidRDefault="00AC4380" w:rsidP="00EA70E8">
            <w:pPr>
              <w:jc w:val="center"/>
              <w:rPr>
                <w:rFonts w:ascii="Times New Roman" w:hAnsi="Times New Roman" w:cs="Times New Roman"/>
                <w:b/>
                <w:sz w:val="24"/>
                <w:szCs w:val="24"/>
              </w:rPr>
            </w:pPr>
            <w:r w:rsidRPr="00AC4380">
              <w:rPr>
                <w:rFonts w:ascii="Times New Roman" w:hAnsi="Times New Roman" w:cs="Times New Roman"/>
                <w:b/>
                <w:sz w:val="24"/>
                <w:szCs w:val="24"/>
              </w:rPr>
              <w:t>5</w:t>
            </w:r>
          </w:p>
          <w:p w:rsidR="00AC4380" w:rsidRPr="00AC4380" w:rsidRDefault="00AC4380" w:rsidP="00EA70E8">
            <w:pPr>
              <w:jc w:val="center"/>
              <w:rPr>
                <w:rFonts w:ascii="Times New Roman" w:hAnsi="Times New Roman" w:cs="Times New Roman"/>
                <w:b/>
                <w:sz w:val="24"/>
                <w:szCs w:val="24"/>
              </w:rPr>
            </w:pPr>
          </w:p>
        </w:tc>
      </w:tr>
      <w:tr w:rsidR="00AC4380" w:rsidTr="00AC4380">
        <w:tc>
          <w:tcPr>
            <w:tcW w:w="1701" w:type="dxa"/>
          </w:tcPr>
          <w:p w:rsidR="00AC4380" w:rsidRDefault="00AC4380" w:rsidP="00EA70E8">
            <w:pPr>
              <w:jc w:val="center"/>
              <w:rPr>
                <w:rFonts w:ascii="Times New Roman" w:hAnsi="Times New Roman" w:cs="Times New Roman"/>
                <w:sz w:val="24"/>
                <w:szCs w:val="24"/>
              </w:rPr>
            </w:pPr>
          </w:p>
          <w:p w:rsidR="00AC4380" w:rsidRDefault="00AC4380" w:rsidP="00EA70E8">
            <w:pPr>
              <w:jc w:val="center"/>
              <w:rPr>
                <w:rFonts w:ascii="Times New Roman" w:hAnsi="Times New Roman" w:cs="Times New Roman"/>
                <w:sz w:val="24"/>
                <w:szCs w:val="24"/>
              </w:rPr>
            </w:pPr>
            <w:r>
              <w:rPr>
                <w:rFonts w:ascii="Times New Roman" w:hAnsi="Times New Roman" w:cs="Times New Roman"/>
                <w:sz w:val="24"/>
                <w:szCs w:val="24"/>
              </w:rPr>
              <w:t>0 – 4 баллов</w:t>
            </w:r>
          </w:p>
        </w:tc>
        <w:tc>
          <w:tcPr>
            <w:tcW w:w="2125" w:type="dxa"/>
          </w:tcPr>
          <w:p w:rsidR="00AC4380" w:rsidRDefault="00AC4380" w:rsidP="00EA70E8">
            <w:pPr>
              <w:jc w:val="center"/>
              <w:rPr>
                <w:rFonts w:ascii="Times New Roman" w:hAnsi="Times New Roman" w:cs="Times New Roman"/>
                <w:sz w:val="24"/>
                <w:szCs w:val="24"/>
              </w:rPr>
            </w:pPr>
          </w:p>
          <w:p w:rsidR="00AC4380" w:rsidRDefault="00AC4380" w:rsidP="00EA70E8">
            <w:pPr>
              <w:jc w:val="center"/>
              <w:rPr>
                <w:rFonts w:ascii="Times New Roman" w:hAnsi="Times New Roman" w:cs="Times New Roman"/>
                <w:sz w:val="24"/>
                <w:szCs w:val="24"/>
              </w:rPr>
            </w:pPr>
            <w:r>
              <w:rPr>
                <w:rFonts w:ascii="Times New Roman" w:hAnsi="Times New Roman" w:cs="Times New Roman"/>
                <w:sz w:val="24"/>
                <w:szCs w:val="24"/>
              </w:rPr>
              <w:t>5 -6 баллов</w:t>
            </w:r>
          </w:p>
        </w:tc>
        <w:tc>
          <w:tcPr>
            <w:tcW w:w="2127" w:type="dxa"/>
          </w:tcPr>
          <w:p w:rsidR="00AC4380" w:rsidRDefault="00AC4380" w:rsidP="00EA70E8">
            <w:pPr>
              <w:jc w:val="center"/>
              <w:rPr>
                <w:rFonts w:ascii="Times New Roman" w:hAnsi="Times New Roman" w:cs="Times New Roman"/>
                <w:sz w:val="24"/>
                <w:szCs w:val="24"/>
              </w:rPr>
            </w:pPr>
          </w:p>
          <w:p w:rsidR="00AC4380" w:rsidRDefault="00AC4380" w:rsidP="00EA70E8">
            <w:pPr>
              <w:jc w:val="center"/>
              <w:rPr>
                <w:rFonts w:ascii="Times New Roman" w:hAnsi="Times New Roman" w:cs="Times New Roman"/>
                <w:sz w:val="24"/>
                <w:szCs w:val="24"/>
              </w:rPr>
            </w:pPr>
            <w:r>
              <w:rPr>
                <w:rFonts w:ascii="Times New Roman" w:hAnsi="Times New Roman" w:cs="Times New Roman"/>
                <w:sz w:val="24"/>
                <w:szCs w:val="24"/>
              </w:rPr>
              <w:t>7 – 8 баллов</w:t>
            </w:r>
          </w:p>
        </w:tc>
        <w:tc>
          <w:tcPr>
            <w:tcW w:w="1701" w:type="dxa"/>
          </w:tcPr>
          <w:p w:rsidR="00AC4380" w:rsidRDefault="00AC4380" w:rsidP="00EA70E8">
            <w:pPr>
              <w:jc w:val="center"/>
              <w:rPr>
                <w:rFonts w:ascii="Times New Roman" w:hAnsi="Times New Roman" w:cs="Times New Roman"/>
                <w:sz w:val="24"/>
                <w:szCs w:val="24"/>
              </w:rPr>
            </w:pPr>
          </w:p>
          <w:p w:rsidR="00AC4380" w:rsidRDefault="00AC4380" w:rsidP="00EA70E8">
            <w:pPr>
              <w:jc w:val="center"/>
              <w:rPr>
                <w:rFonts w:ascii="Times New Roman" w:hAnsi="Times New Roman" w:cs="Times New Roman"/>
                <w:sz w:val="24"/>
                <w:szCs w:val="24"/>
              </w:rPr>
            </w:pPr>
            <w:r>
              <w:rPr>
                <w:rFonts w:ascii="Times New Roman" w:hAnsi="Times New Roman" w:cs="Times New Roman"/>
                <w:sz w:val="24"/>
                <w:szCs w:val="24"/>
              </w:rPr>
              <w:t>9 – 10 баллов</w:t>
            </w:r>
          </w:p>
          <w:p w:rsidR="00AC4380" w:rsidRDefault="00AC4380" w:rsidP="00EA70E8">
            <w:pPr>
              <w:jc w:val="center"/>
              <w:rPr>
                <w:rFonts w:ascii="Times New Roman" w:hAnsi="Times New Roman" w:cs="Times New Roman"/>
                <w:sz w:val="24"/>
                <w:szCs w:val="24"/>
              </w:rPr>
            </w:pPr>
          </w:p>
        </w:tc>
      </w:tr>
    </w:tbl>
    <w:p w:rsidR="00EA70E8" w:rsidRDefault="00EA70E8" w:rsidP="00EA70E8">
      <w:pPr>
        <w:jc w:val="center"/>
        <w:rPr>
          <w:rFonts w:ascii="Times New Roman" w:hAnsi="Times New Roman" w:cs="Times New Roman"/>
          <w:sz w:val="24"/>
          <w:szCs w:val="24"/>
        </w:rPr>
      </w:pPr>
    </w:p>
    <w:p w:rsidR="00C562D3" w:rsidRDefault="00C562D3" w:rsidP="00EA70E8">
      <w:pPr>
        <w:jc w:val="center"/>
        <w:rPr>
          <w:rFonts w:ascii="Times New Roman" w:hAnsi="Times New Roman" w:cs="Times New Roman"/>
          <w:sz w:val="24"/>
          <w:szCs w:val="24"/>
        </w:rPr>
      </w:pPr>
    </w:p>
    <w:sectPr w:rsidR="00C562D3" w:rsidSect="00AC4380">
      <w:pgSz w:w="11906" w:h="16838"/>
      <w:pgMar w:top="851"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11B"/>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10D4E"/>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45E42"/>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6208F"/>
    <w:multiLevelType w:val="hybridMultilevel"/>
    <w:tmpl w:val="A0A6A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B7603"/>
    <w:multiLevelType w:val="hybridMultilevel"/>
    <w:tmpl w:val="A0A6A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494598"/>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43153"/>
    <w:multiLevelType w:val="hybridMultilevel"/>
    <w:tmpl w:val="A0A6A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45428"/>
    <w:multiLevelType w:val="hybridMultilevel"/>
    <w:tmpl w:val="A0A6A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17FF0"/>
    <w:multiLevelType w:val="hybridMultilevel"/>
    <w:tmpl w:val="A0A6A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2728F7"/>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B75AD9"/>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1526F5"/>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2B0622"/>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253474"/>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0010E2"/>
    <w:multiLevelType w:val="hybridMultilevel"/>
    <w:tmpl w:val="7D46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633A9C"/>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293306"/>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091936"/>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561340"/>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E40436"/>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E92285"/>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235B01"/>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250365"/>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902B93"/>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DA19BB"/>
    <w:multiLevelType w:val="hybridMultilevel"/>
    <w:tmpl w:val="258E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21"/>
  </w:num>
  <w:num w:numId="4">
    <w:abstractNumId w:val="5"/>
  </w:num>
  <w:num w:numId="5">
    <w:abstractNumId w:val="18"/>
  </w:num>
  <w:num w:numId="6">
    <w:abstractNumId w:val="9"/>
  </w:num>
  <w:num w:numId="7">
    <w:abstractNumId w:val="10"/>
  </w:num>
  <w:num w:numId="8">
    <w:abstractNumId w:val="19"/>
  </w:num>
  <w:num w:numId="9">
    <w:abstractNumId w:val="22"/>
  </w:num>
  <w:num w:numId="10">
    <w:abstractNumId w:val="12"/>
  </w:num>
  <w:num w:numId="11">
    <w:abstractNumId w:val="2"/>
  </w:num>
  <w:num w:numId="12">
    <w:abstractNumId w:val="17"/>
  </w:num>
  <w:num w:numId="13">
    <w:abstractNumId w:val="0"/>
  </w:num>
  <w:num w:numId="14">
    <w:abstractNumId w:val="24"/>
  </w:num>
  <w:num w:numId="15">
    <w:abstractNumId w:val="20"/>
  </w:num>
  <w:num w:numId="16">
    <w:abstractNumId w:val="11"/>
  </w:num>
  <w:num w:numId="17">
    <w:abstractNumId w:val="15"/>
  </w:num>
  <w:num w:numId="18">
    <w:abstractNumId w:val="16"/>
  </w:num>
  <w:num w:numId="19">
    <w:abstractNumId w:val="1"/>
  </w:num>
  <w:num w:numId="20">
    <w:abstractNumId w:val="23"/>
  </w:num>
  <w:num w:numId="21">
    <w:abstractNumId w:val="3"/>
  </w:num>
  <w:num w:numId="22">
    <w:abstractNumId w:val="4"/>
  </w:num>
  <w:num w:numId="23">
    <w:abstractNumId w:val="7"/>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284"/>
    <w:rsid w:val="00255841"/>
    <w:rsid w:val="00386281"/>
    <w:rsid w:val="004B2EB0"/>
    <w:rsid w:val="004D1D53"/>
    <w:rsid w:val="004D7B08"/>
    <w:rsid w:val="005F7BC2"/>
    <w:rsid w:val="006C6DEB"/>
    <w:rsid w:val="00781B61"/>
    <w:rsid w:val="00A722A6"/>
    <w:rsid w:val="00AC4380"/>
    <w:rsid w:val="00C562D3"/>
    <w:rsid w:val="00D4152C"/>
    <w:rsid w:val="00D72E39"/>
    <w:rsid w:val="00E25284"/>
    <w:rsid w:val="00EA70E8"/>
    <w:rsid w:val="00ED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3A0CD-4672-4110-A69E-172D3798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0E8"/>
    <w:pPr>
      <w:ind w:left="720"/>
      <w:contextualSpacing/>
    </w:pPr>
  </w:style>
  <w:style w:type="paragraph" w:customStyle="1" w:styleId="c4">
    <w:name w:val="c4"/>
    <w:basedOn w:val="a"/>
    <w:rsid w:val="00EA7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A70E8"/>
  </w:style>
  <w:style w:type="paragraph" w:customStyle="1" w:styleId="c7">
    <w:name w:val="c7"/>
    <w:basedOn w:val="a"/>
    <w:rsid w:val="00EA7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A70E8"/>
  </w:style>
  <w:style w:type="table" w:styleId="a4">
    <w:name w:val="Table Grid"/>
    <w:basedOn w:val="a1"/>
    <w:uiPriority w:val="59"/>
    <w:rsid w:val="00AC4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4847233</cp:lastModifiedBy>
  <cp:revision>17</cp:revision>
  <cp:lastPrinted>2019-10-07T19:20:00Z</cp:lastPrinted>
  <dcterms:created xsi:type="dcterms:W3CDTF">2019-09-22T12:25:00Z</dcterms:created>
  <dcterms:modified xsi:type="dcterms:W3CDTF">2022-06-20T12:32:00Z</dcterms:modified>
</cp:coreProperties>
</file>